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34A7C" w14:textId="5A8CCC7A" w:rsidR="00526049" w:rsidRPr="00526049" w:rsidRDefault="00526049" w:rsidP="00526049">
      <w:pPr>
        <w:pStyle w:val="Ref"/>
        <w:tabs>
          <w:tab w:val="center" w:pos="5103"/>
          <w:tab w:val="right" w:pos="10207"/>
        </w:tabs>
        <w:ind w:left="142" w:right="261"/>
        <w:rPr>
          <w:rFonts w:ascii="Verdana" w:hAnsi="Verdana"/>
          <w:sz w:val="22"/>
          <w:szCs w:val="22"/>
        </w:rPr>
      </w:pPr>
      <w:r w:rsidRPr="00526049">
        <w:rPr>
          <w:rFonts w:ascii="Verdana" w:hAnsi="Verdana"/>
          <w:sz w:val="22"/>
          <w:szCs w:val="22"/>
        </w:rPr>
        <w:t>Sir/Madam</w:t>
      </w:r>
      <w:r w:rsidRPr="00526049">
        <w:rPr>
          <w:rFonts w:ascii="Verdana" w:hAnsi="Verdana"/>
          <w:sz w:val="22"/>
          <w:szCs w:val="22"/>
        </w:rPr>
        <w:tab/>
        <w:t xml:space="preserve">                                                                                  </w:t>
      </w:r>
      <w:r w:rsidR="002F6997">
        <w:rPr>
          <w:rFonts w:ascii="Verdana" w:hAnsi="Verdana"/>
          <w:sz w:val="22"/>
          <w:szCs w:val="22"/>
        </w:rPr>
        <w:t>4 March</w:t>
      </w:r>
      <w:r w:rsidR="00B2194F">
        <w:rPr>
          <w:rFonts w:ascii="Verdana" w:hAnsi="Verdana"/>
          <w:sz w:val="22"/>
          <w:szCs w:val="22"/>
        </w:rPr>
        <w:t xml:space="preserve"> 2023</w:t>
      </w:r>
    </w:p>
    <w:p w14:paraId="524D243A" w14:textId="77777777" w:rsidR="00526049" w:rsidRPr="00526049" w:rsidRDefault="00526049" w:rsidP="00526049">
      <w:pPr>
        <w:pStyle w:val="Ref"/>
        <w:tabs>
          <w:tab w:val="center" w:pos="5103"/>
          <w:tab w:val="right" w:pos="10207"/>
        </w:tabs>
        <w:ind w:left="142" w:right="261"/>
        <w:rPr>
          <w:rFonts w:ascii="Verdana" w:hAnsi="Verdana"/>
        </w:rPr>
      </w:pPr>
      <w:r w:rsidRPr="00526049">
        <w:rPr>
          <w:rFonts w:ascii="Verdana" w:hAnsi="Verdana"/>
        </w:rPr>
        <w:tab/>
      </w:r>
    </w:p>
    <w:p w14:paraId="7473B336" w14:textId="3770CD07" w:rsidR="00526049" w:rsidRPr="00526049" w:rsidRDefault="00526049" w:rsidP="00526049">
      <w:pPr>
        <w:pStyle w:val="Ref"/>
        <w:tabs>
          <w:tab w:val="center" w:pos="5103"/>
          <w:tab w:val="right" w:pos="10207"/>
        </w:tabs>
        <w:ind w:left="142" w:right="261"/>
        <w:jc w:val="center"/>
        <w:rPr>
          <w:rFonts w:ascii="Verdana" w:hAnsi="Verdana"/>
          <w:b/>
        </w:rPr>
      </w:pPr>
      <w:r w:rsidRPr="00526049">
        <w:rPr>
          <w:rFonts w:ascii="Verdana" w:hAnsi="Verdana"/>
          <w:b/>
        </w:rPr>
        <w:t xml:space="preserve">SUMMONS TO ATTEND THE FULL COUNCIL MEETING OF </w:t>
      </w:r>
      <w:r w:rsidR="00CC416F">
        <w:rPr>
          <w:rFonts w:ascii="Verdana" w:hAnsi="Verdana"/>
          <w:b/>
        </w:rPr>
        <w:t>SWANNINGTON</w:t>
      </w:r>
      <w:r w:rsidRPr="00526049">
        <w:rPr>
          <w:rFonts w:ascii="Verdana" w:hAnsi="Verdana"/>
          <w:b/>
        </w:rPr>
        <w:t xml:space="preserve"> PARISH COUNCIL</w:t>
      </w:r>
    </w:p>
    <w:p w14:paraId="15AF1F46" w14:textId="77777777" w:rsidR="00526049" w:rsidRPr="00526049" w:rsidRDefault="00526049" w:rsidP="00526049">
      <w:pPr>
        <w:pStyle w:val="Ref"/>
        <w:tabs>
          <w:tab w:val="center" w:pos="5103"/>
          <w:tab w:val="right" w:pos="10207"/>
        </w:tabs>
        <w:ind w:left="142" w:right="261"/>
        <w:rPr>
          <w:rFonts w:ascii="Verdana" w:hAnsi="Verdana"/>
          <w:b/>
          <w:i/>
          <w:u w:val="single"/>
        </w:rPr>
      </w:pPr>
    </w:p>
    <w:p w14:paraId="7A4F6F42" w14:textId="619603BC" w:rsidR="00526049" w:rsidRDefault="00526049" w:rsidP="00526049">
      <w:pPr>
        <w:pStyle w:val="Ref"/>
        <w:ind w:left="142" w:right="261"/>
        <w:rPr>
          <w:rFonts w:ascii="Verdana" w:hAnsi="Verdana"/>
          <w:b/>
          <w:i/>
        </w:rPr>
      </w:pPr>
      <w:r w:rsidRPr="00526049">
        <w:rPr>
          <w:rFonts w:ascii="Verdana" w:hAnsi="Verdana"/>
        </w:rPr>
        <w:t xml:space="preserve">Time/Date: </w:t>
      </w:r>
      <w:r w:rsidRPr="00526049">
        <w:rPr>
          <w:rFonts w:ascii="Verdana" w:hAnsi="Verdana"/>
        </w:rPr>
        <w:tab/>
      </w:r>
      <w:r w:rsidRPr="00526049">
        <w:rPr>
          <w:rFonts w:ascii="Verdana" w:hAnsi="Verdana"/>
          <w:b/>
          <w:i/>
        </w:rPr>
        <w:t xml:space="preserve">   7.00 p.m.</w:t>
      </w:r>
      <w:r w:rsidRPr="00526049">
        <w:rPr>
          <w:rFonts w:ascii="Verdana" w:hAnsi="Verdana"/>
        </w:rPr>
        <w:t xml:space="preserve"> </w:t>
      </w:r>
      <w:r w:rsidRPr="00526049">
        <w:rPr>
          <w:rFonts w:ascii="Verdana" w:hAnsi="Verdana"/>
          <w:b/>
          <w:i/>
        </w:rPr>
        <w:t xml:space="preserve">on </w:t>
      </w:r>
      <w:r w:rsidR="00CC416F">
        <w:rPr>
          <w:rFonts w:ascii="Verdana" w:hAnsi="Verdana"/>
          <w:b/>
          <w:i/>
        </w:rPr>
        <w:t xml:space="preserve">Monday </w:t>
      </w:r>
      <w:r w:rsidR="002F6997">
        <w:rPr>
          <w:rFonts w:ascii="Verdana" w:hAnsi="Verdana"/>
          <w:b/>
          <w:i/>
        </w:rPr>
        <w:t>20 March</w:t>
      </w:r>
      <w:r w:rsidR="00B2194F">
        <w:rPr>
          <w:rFonts w:ascii="Verdana" w:hAnsi="Verdana"/>
          <w:b/>
          <w:i/>
        </w:rPr>
        <w:t xml:space="preserve"> 2023</w:t>
      </w:r>
    </w:p>
    <w:p w14:paraId="546C24F8" w14:textId="77777777" w:rsidR="00526049" w:rsidRPr="00526049" w:rsidRDefault="00526049" w:rsidP="00526049">
      <w:pPr>
        <w:pStyle w:val="Ref"/>
        <w:ind w:left="142" w:right="261"/>
        <w:rPr>
          <w:rFonts w:ascii="Verdana" w:hAnsi="Verdana"/>
          <w:b/>
          <w:i/>
        </w:rPr>
      </w:pPr>
    </w:p>
    <w:p w14:paraId="53D330CF" w14:textId="73A649E4" w:rsidR="00526049" w:rsidRPr="00526049" w:rsidRDefault="00526049" w:rsidP="00526049">
      <w:pPr>
        <w:ind w:left="142" w:right="261"/>
        <w:rPr>
          <w:rFonts w:ascii="Verdana" w:hAnsi="Verdana"/>
        </w:rPr>
      </w:pPr>
      <w:r w:rsidRPr="00526049">
        <w:rPr>
          <w:rFonts w:ascii="Verdana" w:hAnsi="Verdana"/>
        </w:rPr>
        <w:t xml:space="preserve">Location:           </w:t>
      </w:r>
      <w:r w:rsidR="00B1431A">
        <w:rPr>
          <w:rFonts w:ascii="Verdana" w:hAnsi="Verdana"/>
          <w:b/>
          <w:bCs/>
        </w:rPr>
        <w:t>Village Hall, Main Street, Swannington</w:t>
      </w:r>
    </w:p>
    <w:p w14:paraId="6804528F" w14:textId="77777777" w:rsidR="00526049" w:rsidRPr="00526049" w:rsidRDefault="00526049" w:rsidP="00526049">
      <w:pPr>
        <w:ind w:left="142" w:right="261"/>
        <w:rPr>
          <w:rFonts w:ascii="Verdana" w:hAnsi="Verdana"/>
          <w:u w:val="single"/>
        </w:rPr>
      </w:pPr>
    </w:p>
    <w:p w14:paraId="757DE738" w14:textId="77777777" w:rsidR="00526049" w:rsidRPr="00526049" w:rsidRDefault="00526049" w:rsidP="00526049">
      <w:pPr>
        <w:rPr>
          <w:rFonts w:ascii="Verdana" w:hAnsi="Verdana"/>
          <w:szCs w:val="24"/>
          <w:u w:val="single"/>
        </w:rPr>
      </w:pPr>
      <w:r w:rsidRPr="00526049">
        <w:rPr>
          <w:rFonts w:ascii="Verdana" w:hAnsi="Verdana"/>
          <w:noProof/>
          <w:szCs w:val="24"/>
        </w:rPr>
        <w:drawing>
          <wp:inline distT="0" distB="0" distL="0" distR="0" wp14:anchorId="3F30CFF1" wp14:editId="4EA63867">
            <wp:extent cx="2000250" cy="4476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1C5264" w14:textId="6103C063" w:rsidR="00526049" w:rsidRDefault="00526049" w:rsidP="00526049">
      <w:pPr>
        <w:rPr>
          <w:rFonts w:ascii="Verdana" w:hAnsi="Verdana"/>
          <w:szCs w:val="24"/>
          <w:u w:val="single"/>
        </w:rPr>
      </w:pPr>
      <w:r w:rsidRPr="00526049">
        <w:rPr>
          <w:rFonts w:ascii="Verdana" w:hAnsi="Verdana"/>
          <w:szCs w:val="24"/>
          <w:u w:val="single"/>
        </w:rPr>
        <w:t>Clerk to the Council</w:t>
      </w:r>
    </w:p>
    <w:p w14:paraId="67F889CD" w14:textId="77777777" w:rsidR="00DB0982" w:rsidRPr="00526049" w:rsidRDefault="00DB0982" w:rsidP="00526049">
      <w:pPr>
        <w:rPr>
          <w:rFonts w:ascii="Verdana" w:hAnsi="Verdana"/>
          <w:szCs w:val="24"/>
          <w:u w:val="single"/>
        </w:rPr>
      </w:pPr>
    </w:p>
    <w:p w14:paraId="2B91BAB1" w14:textId="77777777" w:rsidR="00526049" w:rsidRPr="00526049" w:rsidRDefault="00526049" w:rsidP="00526049">
      <w:pPr>
        <w:rPr>
          <w:rFonts w:ascii="Verdana" w:hAnsi="Verdana"/>
          <w:b/>
          <w:szCs w:val="24"/>
        </w:rPr>
      </w:pPr>
    </w:p>
    <w:p w14:paraId="10B3F597" w14:textId="77777777" w:rsidR="00526049" w:rsidRPr="00526049" w:rsidRDefault="00526049" w:rsidP="00526049">
      <w:pPr>
        <w:rPr>
          <w:rFonts w:ascii="Verdana" w:hAnsi="Verdana"/>
          <w:b/>
          <w:i/>
          <w:szCs w:val="24"/>
        </w:rPr>
      </w:pPr>
      <w:r w:rsidRPr="00526049">
        <w:rPr>
          <w:rFonts w:ascii="Verdana" w:hAnsi="Verdana"/>
          <w:b/>
          <w:i/>
          <w:szCs w:val="24"/>
        </w:rPr>
        <w:t>Public Participation</w:t>
      </w:r>
    </w:p>
    <w:p w14:paraId="62E15ACD" w14:textId="368835F1" w:rsidR="00526049" w:rsidRDefault="00526049" w:rsidP="00526049">
      <w:pPr>
        <w:jc w:val="both"/>
        <w:rPr>
          <w:rFonts w:ascii="Verdana" w:hAnsi="Verdana"/>
          <w:i/>
          <w:szCs w:val="24"/>
        </w:rPr>
      </w:pPr>
      <w:r w:rsidRPr="00526049">
        <w:rPr>
          <w:rFonts w:ascii="Verdana" w:hAnsi="Verdana"/>
          <w:i/>
          <w:szCs w:val="24"/>
        </w:rPr>
        <w:t xml:space="preserve">Members of the public may make representations, give </w:t>
      </w:r>
      <w:r w:rsidR="0084450F" w:rsidRPr="00526049">
        <w:rPr>
          <w:rFonts w:ascii="Verdana" w:hAnsi="Verdana"/>
          <w:i/>
          <w:szCs w:val="24"/>
        </w:rPr>
        <w:t>evidence,</w:t>
      </w:r>
      <w:r w:rsidRPr="00526049">
        <w:rPr>
          <w:rFonts w:ascii="Verdana" w:hAnsi="Verdana"/>
          <w:i/>
          <w:szCs w:val="24"/>
        </w:rPr>
        <w:t xml:space="preserve"> or answer questions in respect of any matters included on the agenda</w:t>
      </w:r>
      <w:r w:rsidR="0084450F" w:rsidRPr="00526049">
        <w:rPr>
          <w:rFonts w:ascii="Verdana" w:hAnsi="Verdana"/>
          <w:i/>
          <w:szCs w:val="24"/>
        </w:rPr>
        <w:t xml:space="preserve">. </w:t>
      </w:r>
      <w:r w:rsidRPr="00526049">
        <w:rPr>
          <w:rFonts w:ascii="Verdana" w:hAnsi="Verdana"/>
          <w:i/>
          <w:szCs w:val="24"/>
        </w:rPr>
        <w:t>At the discretion of the Chairman the meeting may be adjourned to give members of the public an opportunity to raise other matters of public interest</w:t>
      </w:r>
      <w:r w:rsidR="0084450F" w:rsidRPr="00526049">
        <w:rPr>
          <w:rFonts w:ascii="Verdana" w:hAnsi="Verdana"/>
          <w:i/>
          <w:szCs w:val="24"/>
        </w:rPr>
        <w:t xml:space="preserve">. </w:t>
      </w:r>
    </w:p>
    <w:p w14:paraId="4C92F3AD" w14:textId="0C8AEA3B" w:rsidR="00DB0982" w:rsidRDefault="00DB0982" w:rsidP="00526049">
      <w:pPr>
        <w:jc w:val="both"/>
        <w:rPr>
          <w:rFonts w:ascii="Verdana" w:hAnsi="Verdana"/>
          <w:i/>
          <w:szCs w:val="24"/>
        </w:rPr>
      </w:pPr>
    </w:p>
    <w:p w14:paraId="48489E4B" w14:textId="77777777" w:rsidR="00C61378" w:rsidRPr="00526049" w:rsidRDefault="00C61378" w:rsidP="00526049">
      <w:pPr>
        <w:jc w:val="both"/>
        <w:rPr>
          <w:rFonts w:ascii="Verdana" w:hAnsi="Verdana"/>
          <w:i/>
          <w:szCs w:val="24"/>
        </w:rPr>
      </w:pPr>
    </w:p>
    <w:p w14:paraId="7A65461B" w14:textId="77777777" w:rsidR="00526049" w:rsidRPr="00526049" w:rsidRDefault="00526049" w:rsidP="00526049">
      <w:pPr>
        <w:jc w:val="center"/>
        <w:rPr>
          <w:rFonts w:ascii="Verdana" w:hAnsi="Verdana"/>
          <w:i/>
          <w:u w:val="single"/>
        </w:rPr>
      </w:pPr>
      <w:r w:rsidRPr="00526049">
        <w:rPr>
          <w:rFonts w:ascii="Verdana" w:hAnsi="Verdana"/>
          <w:b/>
          <w:i/>
          <w:sz w:val="28"/>
          <w:u w:val="single"/>
        </w:rPr>
        <w:t>AGENDA</w:t>
      </w:r>
    </w:p>
    <w:p w14:paraId="34A355C5" w14:textId="27C5168D" w:rsidR="00526049" w:rsidRPr="00526049" w:rsidRDefault="00526049" w:rsidP="00041BED">
      <w:pPr>
        <w:tabs>
          <w:tab w:val="left" w:pos="4215"/>
        </w:tabs>
        <w:rPr>
          <w:rFonts w:ascii="Verdana" w:hAnsi="Verdana"/>
          <w:szCs w:val="24"/>
        </w:rPr>
      </w:pPr>
      <w:r w:rsidRPr="00526049">
        <w:rPr>
          <w:rFonts w:ascii="Verdana" w:hAnsi="Verdana"/>
        </w:rPr>
        <w:tab/>
      </w:r>
    </w:p>
    <w:p w14:paraId="4DA3A0ED" w14:textId="77777777" w:rsidR="00777437" w:rsidRPr="00526049" w:rsidRDefault="00777437" w:rsidP="00AF0C5A">
      <w:pPr>
        <w:pStyle w:val="ListParagraph"/>
        <w:numPr>
          <w:ilvl w:val="0"/>
          <w:numId w:val="3"/>
        </w:numPr>
        <w:ind w:hanging="720"/>
        <w:rPr>
          <w:rFonts w:ascii="Verdana" w:hAnsi="Verdana"/>
          <w:szCs w:val="24"/>
        </w:rPr>
      </w:pPr>
      <w:r w:rsidRPr="00526049">
        <w:rPr>
          <w:rFonts w:ascii="Verdana" w:hAnsi="Verdana"/>
          <w:szCs w:val="24"/>
        </w:rPr>
        <w:t xml:space="preserve">Apologies for absence to be received and accepted by the Parish Council. </w:t>
      </w:r>
    </w:p>
    <w:p w14:paraId="196186EE" w14:textId="77777777" w:rsidR="00777437" w:rsidRPr="00526049" w:rsidRDefault="00777437" w:rsidP="00777437">
      <w:pPr>
        <w:pStyle w:val="ListParagraph"/>
        <w:rPr>
          <w:rFonts w:ascii="Verdana" w:hAnsi="Verdana"/>
          <w:szCs w:val="24"/>
        </w:rPr>
      </w:pPr>
    </w:p>
    <w:p w14:paraId="4D822257" w14:textId="77777777" w:rsidR="00777437" w:rsidRPr="00526049" w:rsidRDefault="00777437" w:rsidP="00AF0C5A">
      <w:pPr>
        <w:pStyle w:val="ListParagraph"/>
        <w:numPr>
          <w:ilvl w:val="0"/>
          <w:numId w:val="3"/>
        </w:numPr>
        <w:ind w:hanging="720"/>
        <w:rPr>
          <w:rFonts w:ascii="Verdana" w:hAnsi="Verdana"/>
          <w:szCs w:val="24"/>
        </w:rPr>
      </w:pPr>
      <w:r w:rsidRPr="00526049">
        <w:rPr>
          <w:rFonts w:ascii="Verdana" w:hAnsi="Verdana"/>
          <w:szCs w:val="24"/>
        </w:rPr>
        <w:t xml:space="preserve">Disclosures of Interest – Under the Code of Conduct members are reminded that in disclosing an interest the nature of the interest should be clear in respect of items on the agenda. </w:t>
      </w:r>
    </w:p>
    <w:p w14:paraId="146C4132" w14:textId="77777777" w:rsidR="00777437" w:rsidRPr="00526049" w:rsidRDefault="00777437" w:rsidP="00777437">
      <w:pPr>
        <w:pStyle w:val="ListParagraph"/>
        <w:rPr>
          <w:rFonts w:ascii="Verdana" w:hAnsi="Verdana"/>
          <w:szCs w:val="24"/>
        </w:rPr>
      </w:pPr>
    </w:p>
    <w:p w14:paraId="7D566087" w14:textId="42CC09FA" w:rsidR="00A31621" w:rsidRPr="00A31621" w:rsidRDefault="00A31621" w:rsidP="00AF0C5A">
      <w:pPr>
        <w:pStyle w:val="ListParagraph"/>
        <w:numPr>
          <w:ilvl w:val="0"/>
          <w:numId w:val="3"/>
        </w:numPr>
        <w:ind w:hanging="720"/>
        <w:rPr>
          <w:rFonts w:ascii="Verdana" w:hAnsi="Verdana" w:cs="Arial"/>
          <w:szCs w:val="24"/>
        </w:rPr>
      </w:pPr>
      <w:r w:rsidRPr="00A31621">
        <w:rPr>
          <w:rFonts w:ascii="Verdana" w:hAnsi="Verdana"/>
          <w:szCs w:val="24"/>
        </w:rPr>
        <w:t>To confirm the minutes of the following meetings of the Parish Council:</w:t>
      </w:r>
    </w:p>
    <w:p w14:paraId="75C21EEB" w14:textId="4B5898BE" w:rsidR="00A31621" w:rsidRPr="002D57EC" w:rsidRDefault="00A31621" w:rsidP="00A31621">
      <w:pPr>
        <w:pStyle w:val="ListParagraph"/>
        <w:numPr>
          <w:ilvl w:val="0"/>
          <w:numId w:val="1"/>
        </w:numPr>
        <w:ind w:left="1134" w:hanging="425"/>
        <w:rPr>
          <w:rFonts w:ascii="Verdana" w:hAnsi="Verdana"/>
          <w:szCs w:val="24"/>
        </w:rPr>
      </w:pPr>
      <w:r w:rsidRPr="008079AE">
        <w:rPr>
          <w:rFonts w:ascii="Verdana" w:hAnsi="Verdana"/>
          <w:szCs w:val="24"/>
        </w:rPr>
        <w:t>Full Council</w:t>
      </w:r>
      <w:r w:rsidRPr="008079AE">
        <w:rPr>
          <w:rFonts w:ascii="Verdana" w:hAnsi="Verdana"/>
          <w:szCs w:val="24"/>
        </w:rPr>
        <w:tab/>
      </w:r>
      <w:r w:rsidRPr="008079AE">
        <w:rPr>
          <w:rFonts w:ascii="Verdana" w:hAnsi="Verdana"/>
          <w:szCs w:val="24"/>
        </w:rPr>
        <w:tab/>
      </w:r>
      <w:r w:rsidR="00BB71A6">
        <w:rPr>
          <w:rFonts w:ascii="Verdana" w:hAnsi="Verdana"/>
          <w:szCs w:val="24"/>
        </w:rPr>
        <w:tab/>
      </w:r>
      <w:r w:rsidR="00BB71A6">
        <w:rPr>
          <w:rFonts w:ascii="Verdana" w:hAnsi="Verdana"/>
          <w:szCs w:val="24"/>
        </w:rPr>
        <w:tab/>
      </w:r>
      <w:r w:rsidR="00BB71A6">
        <w:rPr>
          <w:rFonts w:ascii="Verdana" w:hAnsi="Verdana"/>
          <w:szCs w:val="24"/>
        </w:rPr>
        <w:tab/>
      </w:r>
      <w:r w:rsidR="00BA102F">
        <w:rPr>
          <w:rFonts w:ascii="Verdana" w:hAnsi="Verdana"/>
          <w:szCs w:val="24"/>
        </w:rPr>
        <w:t>1</w:t>
      </w:r>
      <w:r w:rsidR="00AE04F9">
        <w:rPr>
          <w:rFonts w:ascii="Verdana" w:hAnsi="Verdana"/>
          <w:szCs w:val="24"/>
        </w:rPr>
        <w:t xml:space="preserve">3 </w:t>
      </w:r>
      <w:r w:rsidR="00BA102F">
        <w:rPr>
          <w:rFonts w:ascii="Verdana" w:hAnsi="Verdana"/>
          <w:szCs w:val="24"/>
        </w:rPr>
        <w:t>February</w:t>
      </w:r>
      <w:r w:rsidR="00AE04F9">
        <w:rPr>
          <w:rFonts w:ascii="Verdana" w:hAnsi="Verdana"/>
          <w:szCs w:val="24"/>
        </w:rPr>
        <w:t xml:space="preserve"> 2023</w:t>
      </w:r>
      <w:r w:rsidR="00AE04F9"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</w:r>
      <w:r w:rsidRPr="0097115E">
        <w:rPr>
          <w:rFonts w:ascii="Verdana" w:hAnsi="Verdana"/>
          <w:b/>
          <w:bCs/>
          <w:szCs w:val="24"/>
        </w:rPr>
        <w:t xml:space="preserve">Appx </w:t>
      </w:r>
      <w:r w:rsidR="00B1431A">
        <w:rPr>
          <w:rFonts w:ascii="Verdana" w:hAnsi="Verdana"/>
          <w:b/>
          <w:bCs/>
          <w:szCs w:val="24"/>
        </w:rPr>
        <w:t>A</w:t>
      </w:r>
    </w:p>
    <w:p w14:paraId="474A1139" w14:textId="77777777" w:rsidR="00A31621" w:rsidRPr="008079AE" w:rsidRDefault="00A31621" w:rsidP="00A31621">
      <w:pPr>
        <w:pStyle w:val="ListParagraph"/>
        <w:ind w:left="1134"/>
        <w:rPr>
          <w:rFonts w:ascii="Verdana" w:hAnsi="Verdana"/>
          <w:szCs w:val="24"/>
        </w:rPr>
      </w:pPr>
      <w:r w:rsidRPr="008079AE">
        <w:rPr>
          <w:rFonts w:ascii="Verdana" w:hAnsi="Verdana"/>
          <w:szCs w:val="24"/>
        </w:rPr>
        <w:tab/>
      </w:r>
      <w:r w:rsidRPr="008079AE">
        <w:rPr>
          <w:rFonts w:ascii="Verdana" w:hAnsi="Verdana"/>
          <w:szCs w:val="24"/>
        </w:rPr>
        <w:tab/>
      </w:r>
    </w:p>
    <w:p w14:paraId="1CE01876" w14:textId="77777777" w:rsidR="00BA102F" w:rsidRDefault="00A31621" w:rsidP="00BA102F">
      <w:pPr>
        <w:pStyle w:val="ListParagraph"/>
        <w:numPr>
          <w:ilvl w:val="0"/>
          <w:numId w:val="3"/>
        </w:numPr>
        <w:ind w:hanging="720"/>
        <w:rPr>
          <w:rFonts w:ascii="Verdana" w:hAnsi="Verdana"/>
          <w:szCs w:val="24"/>
        </w:rPr>
      </w:pPr>
      <w:r w:rsidRPr="004D4659">
        <w:rPr>
          <w:rFonts w:ascii="Verdana" w:hAnsi="Verdana"/>
          <w:szCs w:val="24"/>
        </w:rPr>
        <w:t>Police</w:t>
      </w:r>
      <w:r w:rsidR="00BA102F">
        <w:rPr>
          <w:rFonts w:ascii="Verdana" w:hAnsi="Verdana"/>
          <w:szCs w:val="24"/>
        </w:rPr>
        <w:t xml:space="preserve"> report</w:t>
      </w:r>
    </w:p>
    <w:p w14:paraId="77843104" w14:textId="0A348BB3" w:rsidR="00605594" w:rsidRPr="004D4659" w:rsidRDefault="00DB0982" w:rsidP="00BA102F">
      <w:pPr>
        <w:pStyle w:val="ListParagraph"/>
        <w:rPr>
          <w:rFonts w:ascii="Verdana" w:hAnsi="Verdana"/>
          <w:szCs w:val="24"/>
        </w:rPr>
      </w:pPr>
      <w:r w:rsidRPr="004D4659">
        <w:rPr>
          <w:rFonts w:ascii="Verdana" w:hAnsi="Verdana"/>
          <w:szCs w:val="24"/>
        </w:rPr>
        <w:tab/>
      </w:r>
      <w:r w:rsidRPr="004D4659">
        <w:rPr>
          <w:rFonts w:ascii="Verdana" w:hAnsi="Verdana"/>
          <w:szCs w:val="24"/>
        </w:rPr>
        <w:tab/>
      </w:r>
      <w:r w:rsidRPr="004D4659">
        <w:rPr>
          <w:rFonts w:ascii="Verdana" w:hAnsi="Verdana"/>
          <w:szCs w:val="24"/>
        </w:rPr>
        <w:tab/>
      </w:r>
      <w:r w:rsidRPr="004D4659">
        <w:rPr>
          <w:rFonts w:ascii="Verdana" w:hAnsi="Verdana"/>
          <w:szCs w:val="24"/>
        </w:rPr>
        <w:tab/>
      </w:r>
      <w:r w:rsidRPr="004D4659">
        <w:rPr>
          <w:rFonts w:ascii="Verdana" w:hAnsi="Verdana"/>
          <w:szCs w:val="24"/>
        </w:rPr>
        <w:tab/>
      </w:r>
      <w:r w:rsidRPr="004D4659">
        <w:rPr>
          <w:rFonts w:ascii="Verdana" w:hAnsi="Verdana"/>
          <w:szCs w:val="24"/>
        </w:rPr>
        <w:tab/>
      </w:r>
      <w:r w:rsidRPr="004D4659">
        <w:rPr>
          <w:rFonts w:ascii="Verdana" w:hAnsi="Verdana"/>
          <w:szCs w:val="24"/>
        </w:rPr>
        <w:tab/>
      </w:r>
      <w:r w:rsidRPr="004D4659">
        <w:rPr>
          <w:rFonts w:ascii="Verdana" w:hAnsi="Verdana"/>
          <w:szCs w:val="24"/>
        </w:rPr>
        <w:tab/>
      </w:r>
      <w:r w:rsidRPr="004D4659">
        <w:rPr>
          <w:rFonts w:ascii="Verdana" w:hAnsi="Verdana"/>
          <w:szCs w:val="24"/>
        </w:rPr>
        <w:tab/>
      </w:r>
    </w:p>
    <w:p w14:paraId="4A45AEAC" w14:textId="354A4C07" w:rsidR="00A31621" w:rsidRDefault="00A31621" w:rsidP="00605594">
      <w:pPr>
        <w:pStyle w:val="ListParagraph"/>
        <w:numPr>
          <w:ilvl w:val="0"/>
          <w:numId w:val="3"/>
        </w:numPr>
        <w:ind w:left="709" w:hanging="720"/>
        <w:rPr>
          <w:rFonts w:ascii="Verdana" w:hAnsi="Verdana"/>
          <w:szCs w:val="24"/>
        </w:rPr>
      </w:pPr>
      <w:r w:rsidRPr="00605594">
        <w:rPr>
          <w:rFonts w:ascii="Verdana" w:hAnsi="Verdana"/>
          <w:szCs w:val="24"/>
        </w:rPr>
        <w:t xml:space="preserve">Chairman’s </w:t>
      </w:r>
      <w:r w:rsidR="009B09E9">
        <w:rPr>
          <w:rFonts w:ascii="Verdana" w:hAnsi="Verdana"/>
          <w:szCs w:val="24"/>
        </w:rPr>
        <w:t>r</w:t>
      </w:r>
      <w:r w:rsidRPr="00605594">
        <w:rPr>
          <w:rFonts w:ascii="Verdana" w:hAnsi="Verdana"/>
          <w:szCs w:val="24"/>
        </w:rPr>
        <w:t>eport</w:t>
      </w:r>
      <w:r w:rsidR="009B09E9">
        <w:rPr>
          <w:rFonts w:ascii="Verdana" w:hAnsi="Verdana"/>
          <w:szCs w:val="24"/>
        </w:rPr>
        <w:t>.</w:t>
      </w:r>
    </w:p>
    <w:p w14:paraId="7E5383E1" w14:textId="29D574A7" w:rsidR="00C61378" w:rsidRDefault="00C61378" w:rsidP="00C61378">
      <w:pPr>
        <w:pStyle w:val="ListParagraph"/>
        <w:numPr>
          <w:ilvl w:val="0"/>
          <w:numId w:val="28"/>
        </w:numPr>
        <w:ind w:left="1134" w:hanging="425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LCC footpath wardens training – update report.</w:t>
      </w:r>
    </w:p>
    <w:p w14:paraId="7CE8EA47" w14:textId="07DAEEC9" w:rsidR="00C61378" w:rsidRPr="00C61378" w:rsidRDefault="00C61378" w:rsidP="00C61378">
      <w:pPr>
        <w:pStyle w:val="ListParagraph"/>
        <w:numPr>
          <w:ilvl w:val="0"/>
          <w:numId w:val="28"/>
        </w:numPr>
        <w:ind w:left="1134" w:hanging="425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Coronation event – To consider postponing the event, partly due to the lack of available help on the chosen date and what seems a perceived apathy of such an event.  </w:t>
      </w:r>
    </w:p>
    <w:p w14:paraId="2C9CDF28" w14:textId="77777777" w:rsidR="00332633" w:rsidRPr="009B09E9" w:rsidRDefault="00332633" w:rsidP="00332633">
      <w:pPr>
        <w:pStyle w:val="ListParagraph"/>
        <w:ind w:left="1080"/>
        <w:rPr>
          <w:rFonts w:ascii="Verdana" w:hAnsi="Verdana"/>
          <w:szCs w:val="24"/>
        </w:rPr>
      </w:pPr>
    </w:p>
    <w:p w14:paraId="3B756227" w14:textId="541F9174" w:rsidR="00A31621" w:rsidRDefault="00A31621" w:rsidP="00332633">
      <w:pPr>
        <w:pStyle w:val="ListParagraph"/>
        <w:numPr>
          <w:ilvl w:val="0"/>
          <w:numId w:val="3"/>
        </w:numPr>
        <w:ind w:hanging="720"/>
        <w:rPr>
          <w:rFonts w:ascii="Verdana" w:hAnsi="Verdana"/>
          <w:szCs w:val="24"/>
        </w:rPr>
      </w:pPr>
      <w:r w:rsidRPr="00332633">
        <w:rPr>
          <w:rFonts w:ascii="Verdana" w:hAnsi="Verdana"/>
          <w:szCs w:val="24"/>
        </w:rPr>
        <w:t xml:space="preserve">Councillors' </w:t>
      </w:r>
      <w:r w:rsidR="009B09E9">
        <w:rPr>
          <w:rFonts w:ascii="Verdana" w:hAnsi="Verdana"/>
          <w:szCs w:val="24"/>
        </w:rPr>
        <w:t>r</w:t>
      </w:r>
      <w:r w:rsidRPr="00332633">
        <w:rPr>
          <w:rFonts w:ascii="Verdana" w:hAnsi="Verdana"/>
          <w:szCs w:val="24"/>
        </w:rPr>
        <w:t>eports, including reports from LCC and NWLDC councillors.</w:t>
      </w:r>
    </w:p>
    <w:p w14:paraId="5A1BDEF0" w14:textId="49E3F147" w:rsidR="00870E93" w:rsidRPr="00C61378" w:rsidRDefault="00870E93" w:rsidP="00870E93">
      <w:pPr>
        <w:pStyle w:val="ListParagraph"/>
        <w:numPr>
          <w:ilvl w:val="0"/>
          <w:numId w:val="23"/>
        </w:numPr>
        <w:rPr>
          <w:rFonts w:ascii="Verdana" w:hAnsi="Verdana"/>
          <w:szCs w:val="24"/>
        </w:rPr>
      </w:pPr>
      <w:r>
        <w:rPr>
          <w:rFonts w:ascii="Verdana" w:hAnsi="Verdana"/>
          <w:bCs/>
          <w:szCs w:val="24"/>
        </w:rPr>
        <w:t xml:space="preserve">Swannington Neighbourhood Plan </w:t>
      </w:r>
      <w:r w:rsidR="00BA102F">
        <w:rPr>
          <w:rFonts w:ascii="Verdana" w:hAnsi="Verdana"/>
          <w:bCs/>
          <w:szCs w:val="24"/>
        </w:rPr>
        <w:t>– Update report.</w:t>
      </w:r>
      <w:r w:rsidR="00C61378">
        <w:rPr>
          <w:rFonts w:ascii="Verdana" w:hAnsi="Verdana"/>
          <w:bCs/>
          <w:szCs w:val="24"/>
        </w:rPr>
        <w:t xml:space="preserve"> (CM/</w:t>
      </w:r>
      <w:proofErr w:type="spellStart"/>
      <w:r w:rsidR="00C61378">
        <w:rPr>
          <w:rFonts w:ascii="Verdana" w:hAnsi="Verdana"/>
          <w:bCs/>
          <w:szCs w:val="24"/>
        </w:rPr>
        <w:t>RMcD</w:t>
      </w:r>
      <w:proofErr w:type="spellEnd"/>
      <w:r w:rsidR="00C61378">
        <w:rPr>
          <w:rFonts w:ascii="Verdana" w:hAnsi="Verdana"/>
          <w:bCs/>
          <w:szCs w:val="24"/>
        </w:rPr>
        <w:t>).</w:t>
      </w:r>
    </w:p>
    <w:p w14:paraId="7E01B4DB" w14:textId="4DFC3242" w:rsidR="00E81718" w:rsidRDefault="00E81718" w:rsidP="00A31621">
      <w:pPr>
        <w:pStyle w:val="ListParagraph"/>
        <w:ind w:left="1069"/>
        <w:rPr>
          <w:rFonts w:ascii="Verdana" w:hAnsi="Verdana"/>
          <w:szCs w:val="24"/>
        </w:rPr>
      </w:pPr>
    </w:p>
    <w:p w14:paraId="5F20E591" w14:textId="77777777" w:rsidR="00C31F60" w:rsidRDefault="00C31F60" w:rsidP="00A31621">
      <w:pPr>
        <w:pStyle w:val="ListParagraph"/>
        <w:ind w:left="1069"/>
        <w:rPr>
          <w:rFonts w:ascii="Verdana" w:hAnsi="Verdana"/>
          <w:szCs w:val="24"/>
        </w:rPr>
      </w:pPr>
    </w:p>
    <w:p w14:paraId="1BFB11A9" w14:textId="3321154F" w:rsidR="00A31621" w:rsidRDefault="00A31621" w:rsidP="00332633">
      <w:pPr>
        <w:pStyle w:val="ListParagraph"/>
        <w:numPr>
          <w:ilvl w:val="0"/>
          <w:numId w:val="3"/>
        </w:numPr>
        <w:ind w:left="709" w:hanging="709"/>
        <w:rPr>
          <w:rFonts w:ascii="Verdana" w:hAnsi="Verdana"/>
          <w:szCs w:val="24"/>
        </w:rPr>
      </w:pPr>
      <w:r w:rsidRPr="00777437">
        <w:rPr>
          <w:rFonts w:ascii="Verdana" w:hAnsi="Verdana"/>
          <w:szCs w:val="24"/>
        </w:rPr>
        <w:lastRenderedPageBreak/>
        <w:t>Clerk’s report</w:t>
      </w:r>
      <w:r w:rsidR="004D4659">
        <w:rPr>
          <w:rFonts w:ascii="Verdana" w:hAnsi="Verdana"/>
          <w:szCs w:val="24"/>
        </w:rPr>
        <w:t>.</w:t>
      </w:r>
    </w:p>
    <w:p w14:paraId="7054F722" w14:textId="0699C506" w:rsidR="00FC0393" w:rsidRDefault="00FC0393" w:rsidP="00FC0393">
      <w:pPr>
        <w:pStyle w:val="ListParagraph"/>
        <w:numPr>
          <w:ilvl w:val="0"/>
          <w:numId w:val="26"/>
        </w:num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Freedom of Information request regarding grants the Parish Council has applied and utilised.  Information sent to requester. </w:t>
      </w:r>
    </w:p>
    <w:p w14:paraId="173B4733" w14:textId="24B0DF9D" w:rsidR="00FC0393" w:rsidRDefault="00FC0393" w:rsidP="00FC0393">
      <w:pPr>
        <w:pStyle w:val="ListParagraph"/>
        <w:numPr>
          <w:ilvl w:val="0"/>
          <w:numId w:val="26"/>
        </w:num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Payroll services 2023-24 EY bookkeeping confirms that here will be no increased in the costs for time, only </w:t>
      </w:r>
      <w:r w:rsidR="00C61378">
        <w:rPr>
          <w:rFonts w:ascii="Verdana" w:hAnsi="Verdana"/>
          <w:szCs w:val="24"/>
        </w:rPr>
        <w:t xml:space="preserve">increase will be in lieu of the Brightpay software systems that is used by the bookkeeper.  </w:t>
      </w:r>
      <w:r>
        <w:rPr>
          <w:rFonts w:ascii="Verdana" w:hAnsi="Verdana"/>
          <w:szCs w:val="24"/>
        </w:rPr>
        <w:t xml:space="preserve"> </w:t>
      </w:r>
    </w:p>
    <w:p w14:paraId="307F436E" w14:textId="77777777" w:rsidR="00C61378" w:rsidRDefault="00C61378" w:rsidP="00C61378">
      <w:pPr>
        <w:pStyle w:val="ListParagraph"/>
        <w:ind w:left="1069"/>
        <w:rPr>
          <w:rFonts w:ascii="Verdana" w:hAnsi="Verdana"/>
          <w:szCs w:val="24"/>
        </w:rPr>
      </w:pPr>
    </w:p>
    <w:p w14:paraId="54AA8537" w14:textId="77777777" w:rsidR="00B2194F" w:rsidRPr="009A49C9" w:rsidRDefault="00B2194F" w:rsidP="00B2194F">
      <w:pPr>
        <w:widowControl w:val="0"/>
        <w:numPr>
          <w:ilvl w:val="0"/>
          <w:numId w:val="3"/>
        </w:numPr>
        <w:ind w:left="709" w:hanging="720"/>
        <w:contextualSpacing/>
        <w:rPr>
          <w:rFonts w:ascii="Verdana" w:eastAsia="Calibri" w:hAnsi="Verdana"/>
          <w:b/>
          <w:bCs/>
          <w:szCs w:val="24"/>
        </w:rPr>
      </w:pPr>
      <w:r w:rsidRPr="009A49C9">
        <w:rPr>
          <w:rFonts w:ascii="Verdana" w:eastAsia="Calibri" w:hAnsi="Verdana"/>
          <w:szCs w:val="24"/>
        </w:rPr>
        <w:t>Accounts</w:t>
      </w:r>
    </w:p>
    <w:p w14:paraId="2CC56F6A" w14:textId="3DF0946A" w:rsidR="00B2194F" w:rsidRPr="009A49C9" w:rsidRDefault="00B2194F" w:rsidP="00B2194F">
      <w:pPr>
        <w:numPr>
          <w:ilvl w:val="0"/>
          <w:numId w:val="2"/>
        </w:numPr>
        <w:contextualSpacing/>
        <w:rPr>
          <w:rFonts w:ascii="Verdana" w:eastAsia="Calibri" w:hAnsi="Verdana"/>
          <w:szCs w:val="24"/>
        </w:rPr>
      </w:pPr>
      <w:r w:rsidRPr="009A49C9">
        <w:rPr>
          <w:rFonts w:ascii="Verdana" w:eastAsia="Calibri" w:hAnsi="Verdana"/>
          <w:szCs w:val="24"/>
        </w:rPr>
        <w:t xml:space="preserve">To approve payments scheduled for </w:t>
      </w:r>
      <w:bookmarkStart w:id="0" w:name="_Hlk118819024"/>
      <w:r w:rsidR="00BA102F">
        <w:rPr>
          <w:rFonts w:ascii="Verdana" w:eastAsia="Calibri" w:hAnsi="Verdana"/>
          <w:szCs w:val="24"/>
        </w:rPr>
        <w:t>March</w:t>
      </w:r>
      <w:r w:rsidRPr="009A49C9">
        <w:rPr>
          <w:rFonts w:ascii="Verdana" w:eastAsia="Calibri" w:hAnsi="Verdana"/>
          <w:szCs w:val="24"/>
        </w:rPr>
        <w:t>.</w:t>
      </w:r>
      <w:bookmarkEnd w:id="0"/>
    </w:p>
    <w:p w14:paraId="2D500695" w14:textId="4589E0D7" w:rsidR="00B2194F" w:rsidRPr="009A49C9" w:rsidRDefault="00B2194F" w:rsidP="00B2194F">
      <w:pPr>
        <w:numPr>
          <w:ilvl w:val="0"/>
          <w:numId w:val="2"/>
        </w:numPr>
        <w:rPr>
          <w:rFonts w:ascii="Verdana" w:eastAsia="Calibri" w:hAnsi="Verdana"/>
          <w:szCs w:val="24"/>
        </w:rPr>
      </w:pPr>
      <w:r w:rsidRPr="009A49C9">
        <w:rPr>
          <w:rFonts w:ascii="Verdana" w:eastAsia="Calibri" w:hAnsi="Verdana"/>
          <w:szCs w:val="24"/>
        </w:rPr>
        <w:t xml:space="preserve">To review and receive receipts for </w:t>
      </w:r>
      <w:r w:rsidR="00BA102F">
        <w:rPr>
          <w:rFonts w:ascii="Verdana" w:eastAsia="Calibri" w:hAnsi="Verdana"/>
          <w:szCs w:val="24"/>
        </w:rPr>
        <w:t>March</w:t>
      </w:r>
      <w:r w:rsidRPr="009A49C9">
        <w:rPr>
          <w:rFonts w:ascii="Verdana" w:eastAsia="Calibri" w:hAnsi="Verdana"/>
          <w:szCs w:val="24"/>
        </w:rPr>
        <w:t>.</w:t>
      </w:r>
    </w:p>
    <w:p w14:paraId="72194A22" w14:textId="0385DEAB" w:rsidR="00B2194F" w:rsidRDefault="00B2194F" w:rsidP="00B2194F">
      <w:pPr>
        <w:widowControl w:val="0"/>
        <w:numPr>
          <w:ilvl w:val="0"/>
          <w:numId w:val="2"/>
        </w:numPr>
        <w:contextualSpacing/>
        <w:rPr>
          <w:rFonts w:ascii="Verdana" w:eastAsia="Calibri" w:hAnsi="Verdana"/>
          <w:szCs w:val="24"/>
        </w:rPr>
      </w:pPr>
      <w:r w:rsidRPr="004056D8">
        <w:rPr>
          <w:rFonts w:ascii="Verdana" w:eastAsia="Calibri" w:hAnsi="Verdana"/>
          <w:szCs w:val="24"/>
        </w:rPr>
        <w:t xml:space="preserve">To review and approve bank statements and bank reconciliation for </w:t>
      </w:r>
      <w:r w:rsidR="00BA102F">
        <w:rPr>
          <w:rFonts w:ascii="Verdana" w:eastAsia="Calibri" w:hAnsi="Verdana"/>
          <w:szCs w:val="24"/>
        </w:rPr>
        <w:t>March</w:t>
      </w:r>
      <w:r w:rsidRPr="009A49C9">
        <w:rPr>
          <w:rFonts w:ascii="Verdana" w:eastAsia="Calibri" w:hAnsi="Verdana"/>
          <w:szCs w:val="24"/>
        </w:rPr>
        <w:t>.</w:t>
      </w:r>
    </w:p>
    <w:p w14:paraId="41BBFF11" w14:textId="77777777" w:rsidR="00C61378" w:rsidRDefault="00C61378" w:rsidP="00C61378">
      <w:pPr>
        <w:widowControl w:val="0"/>
        <w:ind w:left="1080"/>
        <w:contextualSpacing/>
        <w:rPr>
          <w:rFonts w:ascii="Verdana" w:eastAsia="Calibri" w:hAnsi="Verdana"/>
          <w:szCs w:val="24"/>
        </w:rPr>
      </w:pPr>
    </w:p>
    <w:p w14:paraId="1343DC0C" w14:textId="1617D4C5" w:rsidR="00BA102F" w:rsidRPr="00BA102F" w:rsidRDefault="00BA102F" w:rsidP="00C61378">
      <w:pPr>
        <w:pStyle w:val="ListParagraph"/>
        <w:widowControl w:val="0"/>
        <w:numPr>
          <w:ilvl w:val="0"/>
          <w:numId w:val="3"/>
        </w:numPr>
        <w:ind w:left="709" w:hanging="851"/>
        <w:rPr>
          <w:rFonts w:ascii="Verdana" w:eastAsia="Calibri" w:hAnsi="Verdana"/>
          <w:szCs w:val="24"/>
        </w:rPr>
      </w:pPr>
      <w:r w:rsidRPr="00BA102F">
        <w:rPr>
          <w:rFonts w:ascii="Verdana" w:eastAsia="Calibri" w:hAnsi="Verdana"/>
          <w:szCs w:val="24"/>
        </w:rPr>
        <w:t xml:space="preserve">Grounds </w:t>
      </w:r>
      <w:r>
        <w:rPr>
          <w:rFonts w:ascii="Verdana" w:eastAsia="Calibri" w:hAnsi="Verdana"/>
          <w:szCs w:val="24"/>
        </w:rPr>
        <w:t>m</w:t>
      </w:r>
      <w:r w:rsidRPr="00BA102F">
        <w:rPr>
          <w:rFonts w:ascii="Verdana" w:eastAsia="Calibri" w:hAnsi="Verdana"/>
          <w:szCs w:val="24"/>
        </w:rPr>
        <w:t>aintenance contract</w:t>
      </w:r>
    </w:p>
    <w:p w14:paraId="5DB7F6C4" w14:textId="77777777" w:rsidR="00BA102F" w:rsidRDefault="00BA102F" w:rsidP="00C61378">
      <w:pPr>
        <w:pStyle w:val="ListParagraph"/>
        <w:widowControl w:val="0"/>
        <w:ind w:left="709"/>
        <w:rPr>
          <w:rFonts w:ascii="Verdana" w:eastAsia="Calibri" w:hAnsi="Verdana"/>
          <w:szCs w:val="24"/>
        </w:rPr>
      </w:pPr>
      <w:r>
        <w:rPr>
          <w:rFonts w:ascii="Verdana" w:eastAsia="Calibri" w:hAnsi="Verdana"/>
          <w:szCs w:val="24"/>
        </w:rPr>
        <w:t>Three quotes were received for the annual works.  These were reviewed by email due to time restraints.</w:t>
      </w:r>
    </w:p>
    <w:p w14:paraId="35B55091" w14:textId="26A87632" w:rsidR="00FC0393" w:rsidRPr="00C61378" w:rsidRDefault="00BA102F" w:rsidP="00C61378">
      <w:pPr>
        <w:pStyle w:val="ListParagraph"/>
        <w:widowControl w:val="0"/>
        <w:numPr>
          <w:ilvl w:val="0"/>
          <w:numId w:val="27"/>
        </w:numPr>
        <w:ind w:left="1134"/>
        <w:rPr>
          <w:rFonts w:ascii="Verdana" w:eastAsia="Calibri" w:hAnsi="Verdana"/>
          <w:szCs w:val="24"/>
        </w:rPr>
      </w:pPr>
      <w:r w:rsidRPr="00C61378">
        <w:rPr>
          <w:rFonts w:ascii="Verdana" w:eastAsia="Calibri" w:hAnsi="Verdana"/>
          <w:szCs w:val="24"/>
        </w:rPr>
        <w:t xml:space="preserve">To ratify the decision to go with the lowest quote at a cost of </w:t>
      </w:r>
      <w:r w:rsidR="00FC0393" w:rsidRPr="00C61378">
        <w:rPr>
          <w:rFonts w:ascii="Verdana" w:eastAsia="Calibri" w:hAnsi="Verdana"/>
          <w:szCs w:val="24"/>
        </w:rPr>
        <w:t>£6,720.00</w:t>
      </w:r>
    </w:p>
    <w:p w14:paraId="23631A47" w14:textId="0B18139E" w:rsidR="00BA102F" w:rsidRPr="00BA102F" w:rsidRDefault="00BA102F" w:rsidP="00FC0393">
      <w:pPr>
        <w:pStyle w:val="ListParagraph"/>
        <w:widowControl w:val="0"/>
        <w:ind w:left="1288"/>
        <w:rPr>
          <w:rFonts w:ascii="Verdana" w:eastAsia="Calibri" w:hAnsi="Verdana"/>
          <w:szCs w:val="24"/>
        </w:rPr>
      </w:pPr>
      <w:r>
        <w:rPr>
          <w:rFonts w:ascii="Verdana" w:eastAsia="Calibri" w:hAnsi="Verdana"/>
          <w:szCs w:val="24"/>
        </w:rPr>
        <w:t xml:space="preserve">  </w:t>
      </w:r>
    </w:p>
    <w:p w14:paraId="77B4BE2A" w14:textId="7E64EFD6" w:rsidR="004E1E90" w:rsidRPr="00C61378" w:rsidRDefault="004E1E90" w:rsidP="00C61378">
      <w:pPr>
        <w:pStyle w:val="ListParagraph"/>
        <w:widowControl w:val="0"/>
        <w:numPr>
          <w:ilvl w:val="0"/>
          <w:numId w:val="3"/>
        </w:numPr>
        <w:ind w:hanging="862"/>
        <w:rPr>
          <w:rFonts w:ascii="Verdana" w:eastAsia="Calibri" w:hAnsi="Verdana"/>
          <w:b/>
          <w:bCs/>
          <w:szCs w:val="24"/>
        </w:rPr>
      </w:pPr>
      <w:r w:rsidRPr="00C61378">
        <w:rPr>
          <w:rFonts w:ascii="Verdana" w:eastAsia="Calibri" w:hAnsi="Verdana"/>
          <w:szCs w:val="24"/>
        </w:rPr>
        <w:t>Village Hall carpark issues</w:t>
      </w:r>
    </w:p>
    <w:p w14:paraId="13A3B8CE" w14:textId="35063DA6" w:rsidR="00FC0393" w:rsidRPr="004E1E90" w:rsidRDefault="00FC0393" w:rsidP="00C61378">
      <w:pPr>
        <w:pStyle w:val="ListParagraph"/>
        <w:widowControl w:val="0"/>
        <w:ind w:left="709"/>
        <w:rPr>
          <w:rFonts w:ascii="Verdana" w:eastAsia="Calibri" w:hAnsi="Verdana"/>
          <w:b/>
          <w:bCs/>
          <w:szCs w:val="24"/>
        </w:rPr>
      </w:pPr>
      <w:r>
        <w:rPr>
          <w:rFonts w:ascii="Verdana" w:eastAsia="Calibri" w:hAnsi="Verdana"/>
          <w:szCs w:val="24"/>
        </w:rPr>
        <w:t xml:space="preserve">At the last meeting it was unsure who the parked cars belonged to.  Notices were placed on the cars, some of which moved and email then received in connection with others.  </w:t>
      </w:r>
    </w:p>
    <w:p w14:paraId="457A2B73" w14:textId="77777777" w:rsidR="00C61378" w:rsidRPr="00C61378" w:rsidRDefault="004E1E90" w:rsidP="00C61378">
      <w:pPr>
        <w:pStyle w:val="ListParagraph"/>
        <w:widowControl w:val="0"/>
        <w:numPr>
          <w:ilvl w:val="0"/>
          <w:numId w:val="24"/>
        </w:numPr>
        <w:ind w:left="1134" w:hanging="425"/>
        <w:rPr>
          <w:rFonts w:ascii="Verdana" w:eastAsia="Calibri" w:hAnsi="Verdana"/>
          <w:b/>
          <w:bCs/>
          <w:szCs w:val="24"/>
        </w:rPr>
      </w:pPr>
      <w:r>
        <w:rPr>
          <w:rFonts w:ascii="Verdana" w:eastAsia="Calibri" w:hAnsi="Verdana"/>
          <w:szCs w:val="24"/>
        </w:rPr>
        <w:t xml:space="preserve">To consider </w:t>
      </w:r>
      <w:r w:rsidR="00FC0393">
        <w:rPr>
          <w:rFonts w:ascii="Verdana" w:eastAsia="Calibri" w:hAnsi="Verdana"/>
          <w:szCs w:val="24"/>
        </w:rPr>
        <w:t xml:space="preserve">a request </w:t>
      </w:r>
      <w:r w:rsidR="00FC0393">
        <w:rPr>
          <w:rFonts w:ascii="Verdana" w:eastAsia="Calibri" w:hAnsi="Verdana"/>
          <w:szCs w:val="24"/>
        </w:rPr>
        <w:t xml:space="preserve">to continue </w:t>
      </w:r>
      <w:r w:rsidR="00FC0393">
        <w:rPr>
          <w:rFonts w:ascii="Verdana" w:eastAsia="Calibri" w:hAnsi="Verdana"/>
          <w:szCs w:val="24"/>
        </w:rPr>
        <w:t xml:space="preserve">to be allowed to park an agreed number of cars in lieu of an agreed donation per car. </w:t>
      </w:r>
    </w:p>
    <w:p w14:paraId="3726D139" w14:textId="16E6860A" w:rsidR="004E1E90" w:rsidRPr="004E1E90" w:rsidRDefault="00C61378" w:rsidP="00C61378">
      <w:pPr>
        <w:pStyle w:val="ListParagraph"/>
        <w:widowControl w:val="0"/>
        <w:numPr>
          <w:ilvl w:val="0"/>
          <w:numId w:val="24"/>
        </w:numPr>
        <w:ind w:left="1134" w:hanging="425"/>
        <w:rPr>
          <w:rFonts w:ascii="Verdana" w:eastAsia="Calibri" w:hAnsi="Verdana"/>
          <w:b/>
          <w:bCs/>
          <w:szCs w:val="24"/>
        </w:rPr>
      </w:pPr>
      <w:r>
        <w:rPr>
          <w:rFonts w:ascii="Verdana" w:eastAsia="Calibri" w:hAnsi="Verdana"/>
          <w:szCs w:val="24"/>
        </w:rPr>
        <w:t xml:space="preserve">To consider an alternative solution other than the above request.  </w:t>
      </w:r>
      <w:r w:rsidR="00FC0393">
        <w:rPr>
          <w:rFonts w:ascii="Verdana" w:eastAsia="Calibri" w:hAnsi="Verdana"/>
          <w:szCs w:val="24"/>
        </w:rPr>
        <w:t xml:space="preserve"> </w:t>
      </w:r>
    </w:p>
    <w:p w14:paraId="74D37D0C" w14:textId="77777777" w:rsidR="00B2194F" w:rsidRDefault="00B2194F" w:rsidP="00B2194F">
      <w:pPr>
        <w:pStyle w:val="ListParagraph"/>
        <w:widowControl w:val="0"/>
        <w:ind w:left="928"/>
        <w:rPr>
          <w:rFonts w:ascii="Verdana" w:eastAsia="Calibri" w:hAnsi="Verdana"/>
          <w:szCs w:val="24"/>
        </w:rPr>
      </w:pPr>
      <w:r>
        <w:rPr>
          <w:rFonts w:ascii="Verdana" w:eastAsia="Calibri" w:hAnsi="Verdana"/>
          <w:szCs w:val="24"/>
        </w:rPr>
        <w:tab/>
      </w:r>
    </w:p>
    <w:p w14:paraId="1F3EE9F0" w14:textId="10B77376" w:rsidR="00BE6876" w:rsidRDefault="000322F8" w:rsidP="00C61378">
      <w:pPr>
        <w:pStyle w:val="ListParagraph"/>
        <w:numPr>
          <w:ilvl w:val="0"/>
          <w:numId w:val="3"/>
        </w:numPr>
        <w:ind w:left="709" w:hanging="709"/>
        <w:rPr>
          <w:rFonts w:ascii="Verdana" w:hAnsi="Verdana"/>
          <w:bCs/>
          <w:szCs w:val="24"/>
        </w:rPr>
      </w:pPr>
      <w:r>
        <w:rPr>
          <w:rFonts w:ascii="Verdana" w:hAnsi="Verdana"/>
          <w:bCs/>
          <w:szCs w:val="24"/>
        </w:rPr>
        <w:t>Annual review of policies (deferred form May last year)</w:t>
      </w:r>
    </w:p>
    <w:p w14:paraId="68D52778" w14:textId="74C023FD" w:rsidR="000322F8" w:rsidRDefault="000322F8" w:rsidP="000322F8">
      <w:pPr>
        <w:pStyle w:val="ListParagraph"/>
        <w:numPr>
          <w:ilvl w:val="0"/>
          <w:numId w:val="31"/>
        </w:numPr>
        <w:rPr>
          <w:rFonts w:ascii="Verdana" w:hAnsi="Verdana"/>
          <w:bCs/>
          <w:szCs w:val="24"/>
        </w:rPr>
      </w:pPr>
      <w:r>
        <w:rPr>
          <w:rFonts w:ascii="Verdana" w:hAnsi="Verdana"/>
          <w:bCs/>
          <w:szCs w:val="24"/>
        </w:rPr>
        <w:t>Standing Orders</w:t>
      </w:r>
    </w:p>
    <w:p w14:paraId="0A319893" w14:textId="510652BC" w:rsidR="000322F8" w:rsidRDefault="000322F8" w:rsidP="000322F8">
      <w:pPr>
        <w:pStyle w:val="ListParagraph"/>
        <w:numPr>
          <w:ilvl w:val="0"/>
          <w:numId w:val="31"/>
        </w:numPr>
        <w:rPr>
          <w:rFonts w:ascii="Verdana" w:hAnsi="Verdana"/>
          <w:bCs/>
          <w:szCs w:val="24"/>
        </w:rPr>
      </w:pPr>
      <w:r>
        <w:rPr>
          <w:rFonts w:ascii="Verdana" w:hAnsi="Verdana"/>
          <w:bCs/>
          <w:szCs w:val="24"/>
        </w:rPr>
        <w:t>Financial Regulations</w:t>
      </w:r>
    </w:p>
    <w:p w14:paraId="1CC6FF1A" w14:textId="021E3285" w:rsidR="000322F8" w:rsidRDefault="000322F8" w:rsidP="000322F8">
      <w:pPr>
        <w:pStyle w:val="ListParagraph"/>
        <w:numPr>
          <w:ilvl w:val="0"/>
          <w:numId w:val="31"/>
        </w:numPr>
        <w:rPr>
          <w:rFonts w:ascii="Verdana" w:hAnsi="Verdana"/>
          <w:bCs/>
          <w:szCs w:val="24"/>
        </w:rPr>
      </w:pPr>
      <w:r>
        <w:rPr>
          <w:rFonts w:ascii="Verdana" w:hAnsi="Verdana"/>
          <w:bCs/>
          <w:szCs w:val="24"/>
        </w:rPr>
        <w:t>Financial Reserves policy</w:t>
      </w:r>
    </w:p>
    <w:p w14:paraId="5B84B84F" w14:textId="7FECFB55" w:rsidR="000322F8" w:rsidRDefault="000322F8" w:rsidP="000322F8">
      <w:pPr>
        <w:pStyle w:val="ListParagraph"/>
        <w:numPr>
          <w:ilvl w:val="0"/>
          <w:numId w:val="31"/>
        </w:numPr>
        <w:rPr>
          <w:rFonts w:ascii="Verdana" w:hAnsi="Verdana"/>
          <w:bCs/>
          <w:szCs w:val="24"/>
        </w:rPr>
      </w:pPr>
      <w:r>
        <w:rPr>
          <w:rFonts w:ascii="Verdana" w:hAnsi="Verdana"/>
          <w:bCs/>
          <w:szCs w:val="24"/>
        </w:rPr>
        <w:t>Risk assessment and management procedures</w:t>
      </w:r>
    </w:p>
    <w:p w14:paraId="4172F4D9" w14:textId="7AA0E736" w:rsidR="000322F8" w:rsidRDefault="000322F8" w:rsidP="000322F8">
      <w:pPr>
        <w:pStyle w:val="ListParagraph"/>
        <w:numPr>
          <w:ilvl w:val="0"/>
          <w:numId w:val="31"/>
        </w:numPr>
        <w:rPr>
          <w:rFonts w:ascii="Verdana" w:hAnsi="Verdana"/>
          <w:bCs/>
          <w:szCs w:val="24"/>
        </w:rPr>
      </w:pPr>
      <w:r>
        <w:rPr>
          <w:rFonts w:ascii="Verdana" w:hAnsi="Verdana"/>
          <w:bCs/>
          <w:szCs w:val="24"/>
        </w:rPr>
        <w:t>Statement of internal control</w:t>
      </w:r>
    </w:p>
    <w:p w14:paraId="09D2F88F" w14:textId="1AFAADC1" w:rsidR="000322F8" w:rsidRDefault="000322F8" w:rsidP="000322F8">
      <w:pPr>
        <w:pStyle w:val="ListParagraph"/>
        <w:numPr>
          <w:ilvl w:val="0"/>
          <w:numId w:val="31"/>
        </w:numPr>
        <w:rPr>
          <w:rFonts w:ascii="Verdana" w:hAnsi="Verdana"/>
          <w:bCs/>
          <w:szCs w:val="24"/>
        </w:rPr>
      </w:pPr>
      <w:r>
        <w:rPr>
          <w:rFonts w:ascii="Verdana" w:hAnsi="Verdana"/>
          <w:bCs/>
          <w:szCs w:val="24"/>
        </w:rPr>
        <w:t>Priorities</w:t>
      </w:r>
    </w:p>
    <w:p w14:paraId="1DE880FC" w14:textId="6BEC93D0" w:rsidR="000322F8" w:rsidRDefault="000322F8" w:rsidP="000322F8">
      <w:pPr>
        <w:pStyle w:val="ListParagraph"/>
        <w:numPr>
          <w:ilvl w:val="0"/>
          <w:numId w:val="31"/>
        </w:numPr>
        <w:rPr>
          <w:rFonts w:ascii="Verdana" w:hAnsi="Verdana"/>
          <w:bCs/>
          <w:szCs w:val="24"/>
        </w:rPr>
      </w:pPr>
      <w:r>
        <w:rPr>
          <w:rFonts w:ascii="Verdana" w:hAnsi="Verdana"/>
          <w:bCs/>
          <w:szCs w:val="24"/>
        </w:rPr>
        <w:t>Mission statement</w:t>
      </w:r>
    </w:p>
    <w:p w14:paraId="6DEF8C2B" w14:textId="54F99002" w:rsidR="000322F8" w:rsidRDefault="000322F8" w:rsidP="000322F8">
      <w:pPr>
        <w:pStyle w:val="ListParagraph"/>
        <w:numPr>
          <w:ilvl w:val="0"/>
          <w:numId w:val="31"/>
        </w:numPr>
        <w:rPr>
          <w:rFonts w:ascii="Verdana" w:hAnsi="Verdana"/>
          <w:bCs/>
          <w:szCs w:val="24"/>
        </w:rPr>
      </w:pPr>
      <w:r>
        <w:rPr>
          <w:rFonts w:ascii="Verdana" w:hAnsi="Verdana"/>
          <w:bCs/>
          <w:szCs w:val="24"/>
        </w:rPr>
        <w:t xml:space="preserve">Health and safety policy </w:t>
      </w:r>
    </w:p>
    <w:p w14:paraId="55522DD3" w14:textId="77777777" w:rsidR="000322F8" w:rsidRDefault="000322F8" w:rsidP="000322F8">
      <w:pPr>
        <w:pStyle w:val="ListParagraph"/>
        <w:ind w:left="1069"/>
        <w:rPr>
          <w:rFonts w:ascii="Verdana" w:hAnsi="Verdana"/>
          <w:bCs/>
          <w:szCs w:val="24"/>
        </w:rPr>
      </w:pPr>
    </w:p>
    <w:p w14:paraId="5B3896A7" w14:textId="4E5147DE" w:rsidR="001B72C9" w:rsidRDefault="0003245A" w:rsidP="00C61378">
      <w:pPr>
        <w:pStyle w:val="ListParagraph"/>
        <w:numPr>
          <w:ilvl w:val="0"/>
          <w:numId w:val="3"/>
        </w:numPr>
        <w:ind w:left="709" w:hanging="709"/>
        <w:rPr>
          <w:rFonts w:ascii="Verdana" w:hAnsi="Verdana"/>
          <w:bCs/>
          <w:szCs w:val="24"/>
        </w:rPr>
      </w:pPr>
      <w:r>
        <w:rPr>
          <w:rFonts w:ascii="Verdana" w:hAnsi="Verdana"/>
          <w:bCs/>
          <w:szCs w:val="24"/>
        </w:rPr>
        <w:t xml:space="preserve">Planning </w:t>
      </w:r>
      <w:r w:rsidR="0084450F">
        <w:rPr>
          <w:rFonts w:ascii="Verdana" w:hAnsi="Verdana"/>
          <w:bCs/>
          <w:szCs w:val="24"/>
        </w:rPr>
        <w:t>applications</w:t>
      </w:r>
    </w:p>
    <w:p w14:paraId="7004C88F" w14:textId="1F055E35" w:rsidR="00D54D4B" w:rsidRDefault="00C31F60" w:rsidP="00C31F60">
      <w:pPr>
        <w:pStyle w:val="ListParagraph"/>
        <w:numPr>
          <w:ilvl w:val="0"/>
          <w:numId w:val="29"/>
        </w:numPr>
        <w:ind w:left="1134" w:hanging="425"/>
        <w:rPr>
          <w:rFonts w:ascii="Verdana" w:hAnsi="Verdana"/>
          <w:bCs/>
          <w:szCs w:val="24"/>
        </w:rPr>
      </w:pPr>
      <w:r>
        <w:rPr>
          <w:rFonts w:ascii="Verdana" w:hAnsi="Verdana"/>
          <w:bCs/>
          <w:szCs w:val="24"/>
        </w:rPr>
        <w:t>To ratify the following decision taken during the month:</w:t>
      </w:r>
    </w:p>
    <w:tbl>
      <w:tblPr>
        <w:tblW w:w="9918" w:type="dxa"/>
        <w:tblLook w:val="04A0" w:firstRow="1" w:lastRow="0" w:firstColumn="1" w:lastColumn="0" w:noHBand="0" w:noVBand="1"/>
      </w:tblPr>
      <w:tblGrid>
        <w:gridCol w:w="1960"/>
        <w:gridCol w:w="1900"/>
        <w:gridCol w:w="4357"/>
        <w:gridCol w:w="1701"/>
      </w:tblGrid>
      <w:tr w:rsidR="00C31F60" w:rsidRPr="00C31F60" w14:paraId="150295AD" w14:textId="77777777" w:rsidTr="00C31F60">
        <w:trPr>
          <w:trHeight w:val="104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1611D" w14:textId="77777777" w:rsidR="00C31F60" w:rsidRPr="00C31F60" w:rsidRDefault="00C31F60" w:rsidP="00C31F60">
            <w:pPr>
              <w:rPr>
                <w:rFonts w:ascii="Verdana" w:hAnsi="Verdana" w:cs="Calibri"/>
                <w:color w:val="000000"/>
                <w:szCs w:val="24"/>
              </w:rPr>
            </w:pPr>
            <w:r w:rsidRPr="00C31F60">
              <w:rPr>
                <w:rFonts w:ascii="Verdana" w:hAnsi="Verdana" w:cs="Calibri"/>
                <w:color w:val="000000"/>
                <w:szCs w:val="24"/>
              </w:rPr>
              <w:t>23/00120/FUL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73921" w14:textId="77777777" w:rsidR="00C31F60" w:rsidRPr="00C31F60" w:rsidRDefault="00C31F60" w:rsidP="00C31F60">
            <w:pPr>
              <w:rPr>
                <w:rFonts w:ascii="Verdana" w:hAnsi="Verdana" w:cs="Calibri"/>
                <w:color w:val="000000"/>
                <w:szCs w:val="24"/>
              </w:rPr>
            </w:pPr>
            <w:r w:rsidRPr="00C31F60">
              <w:rPr>
                <w:rFonts w:ascii="Verdana" w:hAnsi="Verdana" w:cs="Calibri"/>
                <w:color w:val="000000"/>
                <w:szCs w:val="24"/>
              </w:rPr>
              <w:t>Spring Cottage, Spring Lane</w:t>
            </w:r>
          </w:p>
        </w:tc>
        <w:tc>
          <w:tcPr>
            <w:tcW w:w="4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652E" w14:textId="77777777" w:rsidR="00C31F60" w:rsidRPr="00C31F60" w:rsidRDefault="00C31F60" w:rsidP="00C31F60">
            <w:pPr>
              <w:rPr>
                <w:rFonts w:ascii="Verdana" w:hAnsi="Verdana" w:cs="Calibri"/>
                <w:color w:val="000000"/>
                <w:szCs w:val="24"/>
              </w:rPr>
            </w:pPr>
            <w:r w:rsidRPr="00C31F60">
              <w:rPr>
                <w:rFonts w:ascii="Verdana" w:hAnsi="Verdana" w:cs="Calibri"/>
                <w:color w:val="000000"/>
                <w:szCs w:val="24"/>
              </w:rPr>
              <w:t xml:space="preserve">Demolition of existing outbuilding and erection of replacement outbuilding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16669" w14:textId="77777777" w:rsidR="00C31F60" w:rsidRPr="00C31F60" w:rsidRDefault="00C31F60" w:rsidP="00C31F60">
            <w:pPr>
              <w:rPr>
                <w:rFonts w:ascii="Verdana" w:hAnsi="Verdana" w:cs="Calibri"/>
                <w:color w:val="000000"/>
                <w:szCs w:val="24"/>
              </w:rPr>
            </w:pPr>
            <w:r w:rsidRPr="00C31F60">
              <w:rPr>
                <w:rFonts w:ascii="Verdana" w:hAnsi="Verdana" w:cs="Calibri"/>
                <w:color w:val="000000"/>
                <w:szCs w:val="24"/>
              </w:rPr>
              <w:t xml:space="preserve">No objections </w:t>
            </w:r>
          </w:p>
        </w:tc>
      </w:tr>
    </w:tbl>
    <w:p w14:paraId="2BFBD1ED" w14:textId="36D2967F" w:rsidR="00C31F60" w:rsidRDefault="00C31F60" w:rsidP="00C31F60">
      <w:pPr>
        <w:pStyle w:val="ListParagraph"/>
        <w:ind w:left="1429"/>
        <w:rPr>
          <w:rFonts w:ascii="Verdana" w:hAnsi="Verdana"/>
          <w:bCs/>
          <w:szCs w:val="24"/>
        </w:rPr>
      </w:pPr>
    </w:p>
    <w:p w14:paraId="47E45363" w14:textId="1D5FE139" w:rsidR="000322F8" w:rsidRDefault="000322F8" w:rsidP="00C31F60">
      <w:pPr>
        <w:pStyle w:val="ListParagraph"/>
        <w:ind w:left="1429"/>
        <w:rPr>
          <w:rFonts w:ascii="Verdana" w:hAnsi="Verdana"/>
          <w:bCs/>
          <w:szCs w:val="24"/>
        </w:rPr>
      </w:pPr>
    </w:p>
    <w:p w14:paraId="024FFC89" w14:textId="5197C96B" w:rsidR="000322F8" w:rsidRDefault="000322F8" w:rsidP="00C31F60">
      <w:pPr>
        <w:pStyle w:val="ListParagraph"/>
        <w:ind w:left="1429"/>
        <w:rPr>
          <w:rFonts w:ascii="Verdana" w:hAnsi="Verdana"/>
          <w:bCs/>
          <w:szCs w:val="24"/>
        </w:rPr>
      </w:pPr>
    </w:p>
    <w:p w14:paraId="4716E9CF" w14:textId="5514962C" w:rsidR="000322F8" w:rsidRDefault="000322F8" w:rsidP="00C31F60">
      <w:pPr>
        <w:pStyle w:val="ListParagraph"/>
        <w:ind w:left="1429"/>
        <w:rPr>
          <w:rFonts w:ascii="Verdana" w:hAnsi="Verdana"/>
          <w:bCs/>
          <w:szCs w:val="24"/>
        </w:rPr>
      </w:pPr>
    </w:p>
    <w:p w14:paraId="11D1E603" w14:textId="3C71B444" w:rsidR="000322F8" w:rsidRDefault="000322F8" w:rsidP="00C31F60">
      <w:pPr>
        <w:pStyle w:val="ListParagraph"/>
        <w:ind w:left="1429"/>
        <w:rPr>
          <w:rFonts w:ascii="Verdana" w:hAnsi="Verdana"/>
          <w:bCs/>
          <w:szCs w:val="24"/>
        </w:rPr>
      </w:pPr>
    </w:p>
    <w:p w14:paraId="711D70DD" w14:textId="117FB829" w:rsidR="000322F8" w:rsidRDefault="000322F8" w:rsidP="00C31F60">
      <w:pPr>
        <w:pStyle w:val="ListParagraph"/>
        <w:ind w:left="1429"/>
        <w:rPr>
          <w:rFonts w:ascii="Verdana" w:hAnsi="Verdana"/>
          <w:bCs/>
          <w:szCs w:val="24"/>
        </w:rPr>
      </w:pPr>
    </w:p>
    <w:p w14:paraId="6BC8C9B2" w14:textId="10EE927A" w:rsidR="000322F8" w:rsidRDefault="000322F8" w:rsidP="00C31F60">
      <w:pPr>
        <w:pStyle w:val="ListParagraph"/>
        <w:ind w:left="1429"/>
        <w:rPr>
          <w:rFonts w:ascii="Verdana" w:hAnsi="Verdana"/>
          <w:bCs/>
          <w:szCs w:val="24"/>
        </w:rPr>
      </w:pPr>
    </w:p>
    <w:p w14:paraId="2B75F982" w14:textId="67F1C9FD" w:rsidR="000322F8" w:rsidRDefault="000322F8" w:rsidP="00C31F60">
      <w:pPr>
        <w:pStyle w:val="ListParagraph"/>
        <w:ind w:left="1429"/>
        <w:rPr>
          <w:rFonts w:ascii="Verdana" w:hAnsi="Verdana"/>
          <w:bCs/>
          <w:szCs w:val="24"/>
        </w:rPr>
      </w:pPr>
    </w:p>
    <w:p w14:paraId="41DEDFFA" w14:textId="1E435755" w:rsidR="000322F8" w:rsidRDefault="000322F8" w:rsidP="00C31F60">
      <w:pPr>
        <w:pStyle w:val="ListParagraph"/>
        <w:ind w:left="1429"/>
        <w:rPr>
          <w:rFonts w:ascii="Verdana" w:hAnsi="Verdana"/>
          <w:bCs/>
          <w:szCs w:val="24"/>
        </w:rPr>
      </w:pPr>
    </w:p>
    <w:p w14:paraId="187A25BB" w14:textId="21064636" w:rsidR="000322F8" w:rsidRDefault="000322F8" w:rsidP="00C31F60">
      <w:pPr>
        <w:pStyle w:val="ListParagraph"/>
        <w:ind w:left="1429"/>
        <w:rPr>
          <w:rFonts w:ascii="Verdana" w:hAnsi="Verdana"/>
          <w:bCs/>
          <w:szCs w:val="24"/>
        </w:rPr>
      </w:pPr>
    </w:p>
    <w:p w14:paraId="08C03FD7" w14:textId="525DD3C0" w:rsidR="000322F8" w:rsidRDefault="000322F8" w:rsidP="00C31F60">
      <w:pPr>
        <w:pStyle w:val="ListParagraph"/>
        <w:ind w:left="1429"/>
        <w:rPr>
          <w:rFonts w:ascii="Verdana" w:hAnsi="Verdana"/>
          <w:bCs/>
          <w:szCs w:val="24"/>
        </w:rPr>
      </w:pPr>
    </w:p>
    <w:p w14:paraId="749152E0" w14:textId="77777777" w:rsidR="000322F8" w:rsidRDefault="000322F8" w:rsidP="00C31F60">
      <w:pPr>
        <w:pStyle w:val="ListParagraph"/>
        <w:ind w:left="1429"/>
        <w:rPr>
          <w:rFonts w:ascii="Verdana" w:hAnsi="Verdana"/>
          <w:bCs/>
          <w:szCs w:val="24"/>
        </w:rPr>
      </w:pPr>
    </w:p>
    <w:p w14:paraId="616556BC" w14:textId="16558215" w:rsidR="000D1330" w:rsidRDefault="00FE64E0" w:rsidP="00C61378">
      <w:pPr>
        <w:pStyle w:val="ListParagraph"/>
        <w:numPr>
          <w:ilvl w:val="0"/>
          <w:numId w:val="3"/>
        </w:numPr>
        <w:ind w:hanging="720"/>
        <w:rPr>
          <w:rFonts w:ascii="Verdana" w:hAnsi="Verdana"/>
          <w:bCs/>
          <w:szCs w:val="24"/>
        </w:rPr>
      </w:pPr>
      <w:r w:rsidRPr="00FE64E0">
        <w:rPr>
          <w:rFonts w:ascii="Verdana" w:hAnsi="Verdana"/>
          <w:bCs/>
          <w:szCs w:val="24"/>
        </w:rPr>
        <w:t>Planning permission</w:t>
      </w:r>
    </w:p>
    <w:p w14:paraId="436D96EC" w14:textId="1C90D62C" w:rsidR="00C31F60" w:rsidRDefault="00C31F60" w:rsidP="00C31F60">
      <w:pPr>
        <w:pStyle w:val="ListParagraph"/>
        <w:numPr>
          <w:ilvl w:val="0"/>
          <w:numId w:val="30"/>
        </w:numPr>
        <w:ind w:left="1276" w:hanging="425"/>
        <w:rPr>
          <w:rFonts w:ascii="Verdana" w:hAnsi="Verdana"/>
          <w:bCs/>
          <w:szCs w:val="24"/>
        </w:rPr>
      </w:pPr>
      <w:r>
        <w:rPr>
          <w:rFonts w:ascii="Verdana" w:hAnsi="Verdana"/>
          <w:bCs/>
          <w:szCs w:val="24"/>
        </w:rPr>
        <w:t>To receive the following permission notice:</w:t>
      </w:r>
    </w:p>
    <w:tbl>
      <w:tblPr>
        <w:tblW w:w="10060" w:type="dxa"/>
        <w:tblLook w:val="04A0" w:firstRow="1" w:lastRow="0" w:firstColumn="1" w:lastColumn="0" w:noHBand="0" w:noVBand="1"/>
      </w:tblPr>
      <w:tblGrid>
        <w:gridCol w:w="2010"/>
        <w:gridCol w:w="1784"/>
        <w:gridCol w:w="2438"/>
        <w:gridCol w:w="2410"/>
        <w:gridCol w:w="1418"/>
      </w:tblGrid>
      <w:tr w:rsidR="000322F8" w:rsidRPr="00C31F60" w14:paraId="3D63821B" w14:textId="77777777" w:rsidTr="000322F8">
        <w:trPr>
          <w:trHeight w:val="3221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70AD6" w14:textId="77777777" w:rsidR="00C31F60" w:rsidRPr="00C31F60" w:rsidRDefault="00C31F60" w:rsidP="00C31F60">
            <w:pPr>
              <w:rPr>
                <w:rFonts w:ascii="Verdana" w:hAnsi="Verdana" w:cs="Calibri"/>
                <w:color w:val="000000"/>
                <w:szCs w:val="24"/>
              </w:rPr>
            </w:pPr>
            <w:r w:rsidRPr="00C31F60">
              <w:rPr>
                <w:rFonts w:ascii="Verdana" w:hAnsi="Verdana" w:cs="Calibri"/>
                <w:color w:val="000000"/>
                <w:szCs w:val="24"/>
              </w:rPr>
              <w:t>22/01935/VCU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77C47" w14:textId="77777777" w:rsidR="00C31F60" w:rsidRPr="00C31F60" w:rsidRDefault="00C31F60" w:rsidP="00C31F60">
            <w:pPr>
              <w:rPr>
                <w:rFonts w:ascii="Verdana" w:hAnsi="Verdana" w:cs="Calibri"/>
                <w:color w:val="000000"/>
                <w:szCs w:val="24"/>
              </w:rPr>
            </w:pPr>
            <w:r w:rsidRPr="00C31F60">
              <w:rPr>
                <w:rFonts w:ascii="Verdana" w:hAnsi="Verdana" w:cs="Calibri"/>
                <w:color w:val="000000"/>
                <w:szCs w:val="24"/>
              </w:rPr>
              <w:t>Proposed site of Swan Lake Lodges, Spring Lane, Swannington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75CAD" w14:textId="77777777" w:rsidR="00C31F60" w:rsidRPr="00C31F60" w:rsidRDefault="00C31F60" w:rsidP="00C31F60">
            <w:pPr>
              <w:rPr>
                <w:rFonts w:ascii="Verdana" w:hAnsi="Verdana" w:cs="Calibri"/>
                <w:color w:val="000000"/>
                <w:szCs w:val="24"/>
              </w:rPr>
            </w:pPr>
            <w:r w:rsidRPr="00C31F60">
              <w:rPr>
                <w:rFonts w:ascii="Verdana" w:hAnsi="Verdana" w:cs="Calibri"/>
                <w:color w:val="000000"/>
                <w:szCs w:val="24"/>
              </w:rPr>
              <w:t>Variation of condition 33 attached to planning permission ref: 19/01961/FULM to amend the wording of the condition to remove the stay limitations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B2B1F" w14:textId="77777777" w:rsidR="00C31F60" w:rsidRPr="00C31F60" w:rsidRDefault="00C31F60" w:rsidP="00C31F60">
            <w:pPr>
              <w:rPr>
                <w:rFonts w:ascii="Verdana" w:hAnsi="Verdana" w:cs="Calibri"/>
                <w:color w:val="000000"/>
                <w:szCs w:val="24"/>
              </w:rPr>
            </w:pPr>
            <w:r w:rsidRPr="00C31F60">
              <w:rPr>
                <w:rFonts w:ascii="Verdana" w:hAnsi="Verdana" w:cs="Calibri"/>
                <w:color w:val="000000"/>
                <w:szCs w:val="24"/>
              </w:rPr>
              <w:t xml:space="preserve">Object as previous comments and also raise comment that Swannington NHP does not include and provision or reference to traveller sites.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208AC" w14:textId="77777777" w:rsidR="00C31F60" w:rsidRPr="00C31F60" w:rsidRDefault="00C31F60" w:rsidP="00C31F60">
            <w:pPr>
              <w:rPr>
                <w:rFonts w:ascii="Verdana" w:hAnsi="Verdana" w:cs="Calibri"/>
                <w:color w:val="000000"/>
                <w:szCs w:val="24"/>
              </w:rPr>
            </w:pPr>
            <w:r w:rsidRPr="00C31F60">
              <w:rPr>
                <w:rFonts w:ascii="Verdana" w:hAnsi="Verdana" w:cs="Calibri"/>
                <w:color w:val="000000"/>
                <w:szCs w:val="24"/>
              </w:rPr>
              <w:t xml:space="preserve">Refused </w:t>
            </w:r>
          </w:p>
        </w:tc>
      </w:tr>
    </w:tbl>
    <w:p w14:paraId="7B752063" w14:textId="77777777" w:rsidR="00C31F60" w:rsidRPr="00C31F60" w:rsidRDefault="00C31F60" w:rsidP="00C31F60">
      <w:pPr>
        <w:pStyle w:val="ListParagraph"/>
        <w:rPr>
          <w:rFonts w:ascii="Verdana" w:hAnsi="Verdana"/>
          <w:bCs/>
          <w:szCs w:val="24"/>
        </w:rPr>
      </w:pPr>
    </w:p>
    <w:p w14:paraId="791DE1B6" w14:textId="6AAE3847" w:rsidR="001D637E" w:rsidRPr="000D1330" w:rsidRDefault="001D637E" w:rsidP="000D1330">
      <w:pPr>
        <w:rPr>
          <w:rFonts w:ascii="Verdana" w:hAnsi="Verdana"/>
          <w:szCs w:val="24"/>
        </w:rPr>
      </w:pPr>
      <w:r w:rsidRPr="000D1330">
        <w:rPr>
          <w:rFonts w:ascii="Verdana" w:hAnsi="Verdana"/>
          <w:b/>
          <w:szCs w:val="24"/>
        </w:rPr>
        <w:t xml:space="preserve">REMINDERS: </w:t>
      </w:r>
    </w:p>
    <w:p w14:paraId="47500CCB" w14:textId="232B917D" w:rsidR="003944AB" w:rsidRDefault="003944AB" w:rsidP="003944AB">
      <w:pPr>
        <w:rPr>
          <w:rFonts w:ascii="Verdana" w:hAnsi="Verdana"/>
          <w:szCs w:val="24"/>
        </w:rPr>
      </w:pPr>
      <w:r w:rsidRPr="001D637E">
        <w:rPr>
          <w:rFonts w:ascii="Verdana" w:hAnsi="Verdana"/>
          <w:szCs w:val="24"/>
        </w:rPr>
        <w:t xml:space="preserve">Full Council – </w:t>
      </w:r>
      <w:r w:rsidR="002F6997">
        <w:rPr>
          <w:rFonts w:ascii="Verdana" w:hAnsi="Verdana"/>
          <w:szCs w:val="24"/>
        </w:rPr>
        <w:t>17 April</w:t>
      </w:r>
      <w:r w:rsidR="004D4659">
        <w:rPr>
          <w:rFonts w:ascii="Verdana" w:hAnsi="Verdana"/>
          <w:szCs w:val="24"/>
        </w:rPr>
        <w:t xml:space="preserve"> 2023</w:t>
      </w:r>
    </w:p>
    <w:p w14:paraId="17325980" w14:textId="77777777" w:rsidR="002F6997" w:rsidRPr="002F6997" w:rsidRDefault="002F6997" w:rsidP="002F6997">
      <w:pPr>
        <w:pStyle w:val="ListParagraph"/>
        <w:tabs>
          <w:tab w:val="left" w:pos="720"/>
        </w:tabs>
        <w:ind w:hanging="720"/>
        <w:rPr>
          <w:rFonts w:ascii="Verdana" w:hAnsi="Verdana"/>
          <w:bCs/>
          <w:szCs w:val="24"/>
        </w:rPr>
      </w:pPr>
      <w:r w:rsidRPr="002F6997">
        <w:rPr>
          <w:rFonts w:ascii="Verdana" w:hAnsi="Verdana"/>
          <w:bCs/>
          <w:szCs w:val="24"/>
        </w:rPr>
        <w:t>Annual Parish meeting – 17 May 2023</w:t>
      </w:r>
    </w:p>
    <w:p w14:paraId="597922A1" w14:textId="77777777" w:rsidR="002F6997" w:rsidRDefault="002F6997" w:rsidP="003944AB">
      <w:pPr>
        <w:rPr>
          <w:rFonts w:ascii="Verdana" w:hAnsi="Verdana"/>
          <w:szCs w:val="24"/>
        </w:rPr>
      </w:pPr>
    </w:p>
    <w:p w14:paraId="47D16658" w14:textId="6507A4E1" w:rsidR="003944AB" w:rsidRDefault="003944AB" w:rsidP="001D637E">
      <w:pPr>
        <w:rPr>
          <w:rFonts w:ascii="Verdana" w:hAnsi="Verdana"/>
          <w:szCs w:val="24"/>
        </w:rPr>
      </w:pPr>
    </w:p>
    <w:p w14:paraId="5C797950" w14:textId="13057195" w:rsidR="00816150" w:rsidRPr="00526049" w:rsidRDefault="008B4E05" w:rsidP="006E4DFA">
      <w:r>
        <w:rPr>
          <w:rFonts w:ascii="Verdana" w:hAnsi="Verdana"/>
          <w:b/>
          <w:i/>
          <w:szCs w:val="24"/>
        </w:rPr>
        <w:t>Payment checking and</w:t>
      </w:r>
      <w:r w:rsidR="001D637E" w:rsidRPr="001D637E">
        <w:rPr>
          <w:rFonts w:ascii="Verdana" w:hAnsi="Verdana"/>
          <w:b/>
          <w:i/>
          <w:szCs w:val="24"/>
        </w:rPr>
        <w:t xml:space="preserve"> signing rota for</w:t>
      </w:r>
      <w:r w:rsidR="005C6BD6" w:rsidRPr="005C6BD6">
        <w:rPr>
          <w:rFonts w:ascii="Verdana" w:hAnsi="Verdana"/>
          <w:szCs w:val="24"/>
        </w:rPr>
        <w:t xml:space="preserve"> </w:t>
      </w:r>
      <w:r w:rsidR="002F6997">
        <w:rPr>
          <w:rFonts w:ascii="Verdana" w:hAnsi="Verdana"/>
          <w:b/>
          <w:bCs/>
          <w:i/>
          <w:iCs/>
          <w:szCs w:val="24"/>
        </w:rPr>
        <w:t>March</w:t>
      </w:r>
      <w:r w:rsidR="005C6BD6" w:rsidRPr="001D637E">
        <w:rPr>
          <w:rFonts w:ascii="Verdana" w:hAnsi="Verdana"/>
          <w:b/>
          <w:i/>
          <w:szCs w:val="24"/>
        </w:rPr>
        <w:t xml:space="preserve"> </w:t>
      </w:r>
      <w:r w:rsidR="001D637E" w:rsidRPr="001D637E">
        <w:rPr>
          <w:rFonts w:ascii="Verdana" w:hAnsi="Verdana"/>
          <w:b/>
          <w:i/>
          <w:szCs w:val="24"/>
        </w:rPr>
        <w:t xml:space="preserve">– </w:t>
      </w:r>
      <w:r w:rsidR="00D6728B">
        <w:rPr>
          <w:rFonts w:ascii="Verdana" w:hAnsi="Verdana"/>
          <w:b/>
          <w:i/>
          <w:szCs w:val="24"/>
        </w:rPr>
        <w:t xml:space="preserve">Cllrs </w:t>
      </w:r>
      <w:r w:rsidR="002F6997">
        <w:rPr>
          <w:rFonts w:ascii="Verdana" w:hAnsi="Verdana"/>
          <w:b/>
          <w:i/>
          <w:szCs w:val="24"/>
        </w:rPr>
        <w:t>C Mursell</w:t>
      </w:r>
      <w:r w:rsidR="00F45655">
        <w:rPr>
          <w:rFonts w:ascii="Verdana" w:hAnsi="Verdana"/>
          <w:b/>
          <w:i/>
          <w:szCs w:val="24"/>
        </w:rPr>
        <w:t xml:space="preserve"> and </w:t>
      </w:r>
      <w:r w:rsidR="00AE04F9">
        <w:rPr>
          <w:rFonts w:ascii="Verdana" w:hAnsi="Verdana"/>
          <w:b/>
          <w:i/>
          <w:szCs w:val="24"/>
        </w:rPr>
        <w:t>L Wilson.</w:t>
      </w:r>
      <w:r w:rsidR="00122A90">
        <w:rPr>
          <w:rFonts w:ascii="Verdana" w:hAnsi="Verdana"/>
          <w:b/>
          <w:i/>
          <w:szCs w:val="24"/>
        </w:rPr>
        <w:t xml:space="preserve"> </w:t>
      </w:r>
      <w:r w:rsidR="003944AB">
        <w:rPr>
          <w:rFonts w:ascii="Verdana" w:hAnsi="Verdana"/>
          <w:b/>
          <w:i/>
          <w:szCs w:val="24"/>
        </w:rPr>
        <w:t xml:space="preserve"> </w:t>
      </w:r>
    </w:p>
    <w:sectPr w:rsidR="00816150" w:rsidRPr="00526049" w:rsidSect="00147ABA">
      <w:headerReference w:type="first" r:id="rId9"/>
      <w:pgSz w:w="11907" w:h="16840" w:code="9"/>
      <w:pgMar w:top="851" w:right="851" w:bottom="567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42728" w14:textId="77777777" w:rsidR="001B3031" w:rsidRDefault="001B3031">
      <w:r>
        <w:separator/>
      </w:r>
    </w:p>
  </w:endnote>
  <w:endnote w:type="continuationSeparator" w:id="0">
    <w:p w14:paraId="0821EC49" w14:textId="77777777" w:rsidR="001B3031" w:rsidRDefault="001B3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3823F" w14:textId="77777777" w:rsidR="001B3031" w:rsidRDefault="001B3031">
      <w:r>
        <w:separator/>
      </w:r>
    </w:p>
  </w:footnote>
  <w:footnote w:type="continuationSeparator" w:id="0">
    <w:p w14:paraId="010C8A2D" w14:textId="77777777" w:rsidR="001B3031" w:rsidRDefault="001B3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993"/>
      <w:gridCol w:w="8788"/>
    </w:tblGrid>
    <w:tr w:rsidR="00436205" w:rsidRPr="005745EC" w14:paraId="1E484529" w14:textId="77777777" w:rsidTr="005745EC">
      <w:tc>
        <w:tcPr>
          <w:tcW w:w="993" w:type="dxa"/>
        </w:tcPr>
        <w:p w14:paraId="5872135E" w14:textId="77777777" w:rsidR="00436205" w:rsidRDefault="00436205">
          <w:pPr>
            <w:jc w:val="center"/>
            <w:rPr>
              <w:rFonts w:ascii="Arial" w:hAnsi="Arial"/>
            </w:rPr>
          </w:pPr>
        </w:p>
        <w:p w14:paraId="4AFC0ED9" w14:textId="77777777" w:rsidR="005745EC" w:rsidRPr="005745EC" w:rsidRDefault="005745EC" w:rsidP="005745EC">
          <w:pPr>
            <w:rPr>
              <w:rFonts w:ascii="Arial" w:hAnsi="Arial"/>
            </w:rPr>
          </w:pPr>
        </w:p>
        <w:p w14:paraId="1F3D1760" w14:textId="77777777" w:rsidR="005745EC" w:rsidRDefault="005745EC" w:rsidP="005745EC">
          <w:pPr>
            <w:rPr>
              <w:rFonts w:ascii="Arial" w:hAnsi="Arial"/>
            </w:rPr>
          </w:pPr>
        </w:p>
        <w:p w14:paraId="7E30B75B" w14:textId="42D27772" w:rsidR="005745EC" w:rsidRPr="005745EC" w:rsidRDefault="005745EC" w:rsidP="005745EC">
          <w:pPr>
            <w:ind w:right="321"/>
            <w:rPr>
              <w:rFonts w:ascii="Arial" w:hAnsi="Arial"/>
            </w:rPr>
          </w:pPr>
        </w:p>
      </w:tc>
      <w:tc>
        <w:tcPr>
          <w:tcW w:w="8788" w:type="dxa"/>
        </w:tcPr>
        <w:p w14:paraId="2DF708D5" w14:textId="461C9DE9" w:rsidR="00436205" w:rsidRPr="005745EC" w:rsidRDefault="00436205">
          <w:pPr>
            <w:pStyle w:val="Heading1"/>
            <w:spacing w:before="120"/>
            <w:jc w:val="right"/>
            <w:rPr>
              <w:rFonts w:ascii="Verdana" w:hAnsi="Verdana"/>
            </w:rPr>
          </w:pPr>
          <w:r w:rsidRPr="005745EC">
            <w:rPr>
              <w:rFonts w:ascii="Verdana" w:hAnsi="Verdana"/>
              <w:sz w:val="36"/>
            </w:rPr>
            <w:t>SWANNINGTON PARISH COUNCIL</w:t>
          </w:r>
        </w:p>
        <w:p w14:paraId="731B5433" w14:textId="5F6EABDE" w:rsidR="00436205" w:rsidRPr="005745EC" w:rsidRDefault="00436205" w:rsidP="005745EC">
          <w:pPr>
            <w:ind w:left="-105" w:firstLine="105"/>
            <w:jc w:val="right"/>
            <w:rPr>
              <w:rFonts w:ascii="Verdana" w:hAnsi="Verdana"/>
              <w:b/>
            </w:rPr>
          </w:pPr>
          <w:r w:rsidRPr="005745EC">
            <w:rPr>
              <w:rFonts w:ascii="Verdana" w:hAnsi="Verdana"/>
              <w:b/>
            </w:rPr>
            <w:t>Swannington Village Hall, Main Street, Swannington, LE67</w:t>
          </w:r>
          <w:r w:rsidR="005745EC">
            <w:rPr>
              <w:rFonts w:ascii="Verdana" w:hAnsi="Verdana"/>
              <w:b/>
            </w:rPr>
            <w:t xml:space="preserve"> </w:t>
          </w:r>
          <w:r w:rsidRPr="005745EC">
            <w:rPr>
              <w:rFonts w:ascii="Verdana" w:hAnsi="Verdana"/>
              <w:b/>
            </w:rPr>
            <w:t>8QL</w:t>
          </w:r>
        </w:p>
        <w:p w14:paraId="0E8859A0" w14:textId="2EED5C58" w:rsidR="00436205" w:rsidRPr="005745EC" w:rsidRDefault="00436205">
          <w:pPr>
            <w:jc w:val="right"/>
            <w:rPr>
              <w:rFonts w:ascii="Verdana" w:hAnsi="Verdana"/>
              <w:b/>
            </w:rPr>
          </w:pPr>
          <w:r w:rsidRPr="005745EC">
            <w:rPr>
              <w:rFonts w:ascii="Verdana" w:hAnsi="Verdana"/>
              <w:b/>
            </w:rPr>
            <w:t xml:space="preserve">Telephone: 07312094205 </w:t>
          </w:r>
        </w:p>
        <w:p w14:paraId="1FE2FACF" w14:textId="23A50F3E" w:rsidR="00436205" w:rsidRPr="005745EC" w:rsidRDefault="00436205">
          <w:pPr>
            <w:jc w:val="right"/>
            <w:rPr>
              <w:rFonts w:ascii="Verdana" w:hAnsi="Verdana"/>
              <w:b/>
            </w:rPr>
          </w:pPr>
          <w:r w:rsidRPr="005745EC">
            <w:rPr>
              <w:rFonts w:ascii="Verdana" w:hAnsi="Verdana"/>
              <w:b/>
            </w:rPr>
            <w:t>Email: clerk@swanningtonparishcouncil.org.uk</w:t>
          </w:r>
        </w:p>
        <w:p w14:paraId="61BCAD11" w14:textId="77777777" w:rsidR="00436205" w:rsidRPr="005745EC" w:rsidRDefault="00436205" w:rsidP="002922DB">
          <w:pPr>
            <w:spacing w:before="60" w:after="120"/>
            <w:ind w:right="-109"/>
            <w:jc w:val="right"/>
            <w:rPr>
              <w:rFonts w:ascii="Verdana" w:hAnsi="Verdana"/>
              <w:sz w:val="36"/>
            </w:rPr>
          </w:pPr>
          <w:r w:rsidRPr="005745EC">
            <w:rPr>
              <w:rFonts w:ascii="Verdana" w:hAnsi="Verdana"/>
            </w:rPr>
            <w:t>Clerk: Ms Fiona Palmer</w:t>
          </w:r>
        </w:p>
      </w:tc>
    </w:tr>
  </w:tbl>
  <w:p w14:paraId="55920385" w14:textId="77777777" w:rsidR="00436205" w:rsidRDefault="00436205" w:rsidP="002A23EC">
    <w:pPr>
      <w:pStyle w:val="Header"/>
      <w:pBdr>
        <w:bottom w:val="single" w:sz="6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RTF_Num 2"/>
    <w:lvl w:ilvl="0">
      <w:start w:val="4"/>
      <w:numFmt w:val="decimal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657BC8"/>
    <w:multiLevelType w:val="hybridMultilevel"/>
    <w:tmpl w:val="EBF49A16"/>
    <w:lvl w:ilvl="0" w:tplc="AB5C6928">
      <w:start w:val="1"/>
      <w:numFmt w:val="lowerLetter"/>
      <w:lvlText w:val="%1)"/>
      <w:lvlJc w:val="left"/>
      <w:pPr>
        <w:ind w:left="1080" w:hanging="360"/>
      </w:pPr>
      <w:rPr>
        <w:rFonts w:ascii="Verdana" w:hAnsi="Verdana" w:hint="default"/>
        <w:lang w:val="en-GB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B31D3F"/>
    <w:multiLevelType w:val="hybridMultilevel"/>
    <w:tmpl w:val="2864F7AE"/>
    <w:lvl w:ilvl="0" w:tplc="987A085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4564B"/>
    <w:multiLevelType w:val="singleLevel"/>
    <w:tmpl w:val="2E8C1564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Arial" w:hAnsi="Arial" w:cs="Times New Roman" w:hint="default"/>
        <w:b w:val="0"/>
        <w:i w:val="0"/>
        <w:sz w:val="24"/>
      </w:rPr>
    </w:lvl>
  </w:abstractNum>
  <w:abstractNum w:abstractNumId="4" w15:restartNumberingAfterBreak="0">
    <w:nsid w:val="19A91D54"/>
    <w:multiLevelType w:val="hybridMultilevel"/>
    <w:tmpl w:val="36B8A708"/>
    <w:lvl w:ilvl="0" w:tplc="4524C45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E600288"/>
    <w:multiLevelType w:val="hybridMultilevel"/>
    <w:tmpl w:val="548E28FC"/>
    <w:lvl w:ilvl="0" w:tplc="BBF8C03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FC34244"/>
    <w:multiLevelType w:val="hybridMultilevel"/>
    <w:tmpl w:val="7BD61FDE"/>
    <w:lvl w:ilvl="0" w:tplc="C1B85F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C96137"/>
    <w:multiLevelType w:val="hybridMultilevel"/>
    <w:tmpl w:val="24FAF6A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6D3BA6"/>
    <w:multiLevelType w:val="hybridMultilevel"/>
    <w:tmpl w:val="0D7808AE"/>
    <w:lvl w:ilvl="0" w:tplc="47CCCE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39D57FE"/>
    <w:multiLevelType w:val="hybridMultilevel"/>
    <w:tmpl w:val="BB240188"/>
    <w:lvl w:ilvl="0" w:tplc="5DE0DC8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AFD32A5"/>
    <w:multiLevelType w:val="hybridMultilevel"/>
    <w:tmpl w:val="C0FE4C62"/>
    <w:lvl w:ilvl="0" w:tplc="FFF4EE4E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60E47E8"/>
    <w:multiLevelType w:val="hybridMultilevel"/>
    <w:tmpl w:val="27D6AE3C"/>
    <w:lvl w:ilvl="0" w:tplc="DE9818E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74F540B"/>
    <w:multiLevelType w:val="hybridMultilevel"/>
    <w:tmpl w:val="1A90484E"/>
    <w:lvl w:ilvl="0" w:tplc="61FEBE5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  <w:lang w:val="fr-FR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D554A4"/>
    <w:multiLevelType w:val="hybridMultilevel"/>
    <w:tmpl w:val="B9429E3C"/>
    <w:lvl w:ilvl="0" w:tplc="17C42D0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F3E4A31"/>
    <w:multiLevelType w:val="hybridMultilevel"/>
    <w:tmpl w:val="F8B4A5F0"/>
    <w:lvl w:ilvl="0" w:tplc="3446B7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31C200F"/>
    <w:multiLevelType w:val="hybridMultilevel"/>
    <w:tmpl w:val="2654E90E"/>
    <w:lvl w:ilvl="0" w:tplc="34DAD6D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91A1441"/>
    <w:multiLevelType w:val="hybridMultilevel"/>
    <w:tmpl w:val="6E68E39E"/>
    <w:lvl w:ilvl="0" w:tplc="7E0E7C9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611790"/>
    <w:multiLevelType w:val="hybridMultilevel"/>
    <w:tmpl w:val="1EC4A160"/>
    <w:lvl w:ilvl="0" w:tplc="DEF2A7C0">
      <w:start w:val="11"/>
      <w:numFmt w:val="decimal"/>
      <w:lvlText w:val="%1."/>
      <w:lvlJc w:val="left"/>
      <w:pPr>
        <w:ind w:left="1318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1908F3"/>
    <w:multiLevelType w:val="hybridMultilevel"/>
    <w:tmpl w:val="091CC0EE"/>
    <w:lvl w:ilvl="0" w:tplc="2FF08BC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BF21021"/>
    <w:multiLevelType w:val="hybridMultilevel"/>
    <w:tmpl w:val="721E79AC"/>
    <w:lvl w:ilvl="0" w:tplc="187A726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E345BF"/>
    <w:multiLevelType w:val="hybridMultilevel"/>
    <w:tmpl w:val="A59002A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310F9B"/>
    <w:multiLevelType w:val="hybridMultilevel"/>
    <w:tmpl w:val="895ADD90"/>
    <w:lvl w:ilvl="0" w:tplc="5FFCCDCC">
      <w:start w:val="1"/>
      <w:numFmt w:val="lowerLetter"/>
      <w:lvlText w:val="%1)"/>
      <w:lvlJc w:val="left"/>
      <w:pPr>
        <w:ind w:left="1288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008" w:hanging="360"/>
      </w:pPr>
    </w:lvl>
    <w:lvl w:ilvl="2" w:tplc="0809001B" w:tentative="1">
      <w:start w:val="1"/>
      <w:numFmt w:val="lowerRoman"/>
      <w:lvlText w:val="%3."/>
      <w:lvlJc w:val="right"/>
      <w:pPr>
        <w:ind w:left="2728" w:hanging="180"/>
      </w:pPr>
    </w:lvl>
    <w:lvl w:ilvl="3" w:tplc="0809000F" w:tentative="1">
      <w:start w:val="1"/>
      <w:numFmt w:val="decimal"/>
      <w:lvlText w:val="%4."/>
      <w:lvlJc w:val="left"/>
      <w:pPr>
        <w:ind w:left="3448" w:hanging="360"/>
      </w:pPr>
    </w:lvl>
    <w:lvl w:ilvl="4" w:tplc="08090019" w:tentative="1">
      <w:start w:val="1"/>
      <w:numFmt w:val="lowerLetter"/>
      <w:lvlText w:val="%5."/>
      <w:lvlJc w:val="left"/>
      <w:pPr>
        <w:ind w:left="4168" w:hanging="360"/>
      </w:pPr>
    </w:lvl>
    <w:lvl w:ilvl="5" w:tplc="0809001B" w:tentative="1">
      <w:start w:val="1"/>
      <w:numFmt w:val="lowerRoman"/>
      <w:lvlText w:val="%6."/>
      <w:lvlJc w:val="right"/>
      <w:pPr>
        <w:ind w:left="4888" w:hanging="180"/>
      </w:pPr>
    </w:lvl>
    <w:lvl w:ilvl="6" w:tplc="0809000F" w:tentative="1">
      <w:start w:val="1"/>
      <w:numFmt w:val="decimal"/>
      <w:lvlText w:val="%7."/>
      <w:lvlJc w:val="left"/>
      <w:pPr>
        <w:ind w:left="5608" w:hanging="360"/>
      </w:pPr>
    </w:lvl>
    <w:lvl w:ilvl="7" w:tplc="08090019" w:tentative="1">
      <w:start w:val="1"/>
      <w:numFmt w:val="lowerLetter"/>
      <w:lvlText w:val="%8."/>
      <w:lvlJc w:val="left"/>
      <w:pPr>
        <w:ind w:left="6328" w:hanging="360"/>
      </w:pPr>
    </w:lvl>
    <w:lvl w:ilvl="8" w:tplc="08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2" w15:restartNumberingAfterBreak="0">
    <w:nsid w:val="6AB31044"/>
    <w:multiLevelType w:val="hybridMultilevel"/>
    <w:tmpl w:val="80E8C926"/>
    <w:lvl w:ilvl="0" w:tplc="8FFC5C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CC45C3"/>
    <w:multiLevelType w:val="hybridMultilevel"/>
    <w:tmpl w:val="772A2972"/>
    <w:lvl w:ilvl="0" w:tplc="02BE772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F804B7D"/>
    <w:multiLevelType w:val="hybridMultilevel"/>
    <w:tmpl w:val="0F58281A"/>
    <w:lvl w:ilvl="0" w:tplc="E1F07118">
      <w:start w:val="1"/>
      <w:numFmt w:val="lowerLetter"/>
      <w:lvlText w:val="%1)"/>
      <w:lvlJc w:val="left"/>
      <w:pPr>
        <w:ind w:left="10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0826AD4"/>
    <w:multiLevelType w:val="hybridMultilevel"/>
    <w:tmpl w:val="561AAB8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594384"/>
    <w:multiLevelType w:val="hybridMultilevel"/>
    <w:tmpl w:val="CAB8A054"/>
    <w:lvl w:ilvl="0" w:tplc="0809000F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1AF1D52"/>
    <w:multiLevelType w:val="hybridMultilevel"/>
    <w:tmpl w:val="27CAD6A6"/>
    <w:lvl w:ilvl="0" w:tplc="04090017">
      <w:start w:val="1"/>
      <w:numFmt w:val="lowerLetter"/>
      <w:lvlText w:val="%1)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8" w15:restartNumberingAfterBreak="0">
    <w:nsid w:val="73D864F0"/>
    <w:multiLevelType w:val="hybridMultilevel"/>
    <w:tmpl w:val="879026B0"/>
    <w:lvl w:ilvl="0" w:tplc="D936937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6957A43"/>
    <w:multiLevelType w:val="hybridMultilevel"/>
    <w:tmpl w:val="64546114"/>
    <w:lvl w:ilvl="0" w:tplc="4AC27B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FC909CB"/>
    <w:multiLevelType w:val="hybridMultilevel"/>
    <w:tmpl w:val="5B10E4AC"/>
    <w:lvl w:ilvl="0" w:tplc="FB78B8C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FF70727"/>
    <w:multiLevelType w:val="hybridMultilevel"/>
    <w:tmpl w:val="A184D874"/>
    <w:lvl w:ilvl="0" w:tplc="354C35B4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8" w:hanging="360"/>
      </w:pPr>
    </w:lvl>
    <w:lvl w:ilvl="2" w:tplc="0809001B" w:tentative="1">
      <w:start w:val="1"/>
      <w:numFmt w:val="lowerRoman"/>
      <w:lvlText w:val="%3."/>
      <w:lvlJc w:val="right"/>
      <w:pPr>
        <w:ind w:left="2728" w:hanging="180"/>
      </w:pPr>
    </w:lvl>
    <w:lvl w:ilvl="3" w:tplc="0809000F" w:tentative="1">
      <w:start w:val="1"/>
      <w:numFmt w:val="decimal"/>
      <w:lvlText w:val="%4."/>
      <w:lvlJc w:val="left"/>
      <w:pPr>
        <w:ind w:left="3448" w:hanging="360"/>
      </w:pPr>
    </w:lvl>
    <w:lvl w:ilvl="4" w:tplc="08090019" w:tentative="1">
      <w:start w:val="1"/>
      <w:numFmt w:val="lowerLetter"/>
      <w:lvlText w:val="%5."/>
      <w:lvlJc w:val="left"/>
      <w:pPr>
        <w:ind w:left="4168" w:hanging="360"/>
      </w:pPr>
    </w:lvl>
    <w:lvl w:ilvl="5" w:tplc="0809001B" w:tentative="1">
      <w:start w:val="1"/>
      <w:numFmt w:val="lowerRoman"/>
      <w:lvlText w:val="%6."/>
      <w:lvlJc w:val="right"/>
      <w:pPr>
        <w:ind w:left="4888" w:hanging="180"/>
      </w:pPr>
    </w:lvl>
    <w:lvl w:ilvl="6" w:tplc="0809000F" w:tentative="1">
      <w:start w:val="1"/>
      <w:numFmt w:val="decimal"/>
      <w:lvlText w:val="%7."/>
      <w:lvlJc w:val="left"/>
      <w:pPr>
        <w:ind w:left="5608" w:hanging="360"/>
      </w:pPr>
    </w:lvl>
    <w:lvl w:ilvl="7" w:tplc="08090019" w:tentative="1">
      <w:start w:val="1"/>
      <w:numFmt w:val="lowerLetter"/>
      <w:lvlText w:val="%8."/>
      <w:lvlJc w:val="left"/>
      <w:pPr>
        <w:ind w:left="6328" w:hanging="360"/>
      </w:pPr>
    </w:lvl>
    <w:lvl w:ilvl="8" w:tplc="0809001B" w:tentative="1">
      <w:start w:val="1"/>
      <w:numFmt w:val="lowerRoman"/>
      <w:lvlText w:val="%9."/>
      <w:lvlJc w:val="right"/>
      <w:pPr>
        <w:ind w:left="7048" w:hanging="180"/>
      </w:pPr>
    </w:lvl>
  </w:abstractNum>
  <w:num w:numId="1" w16cid:durableId="1813714725">
    <w:abstractNumId w:val="27"/>
  </w:num>
  <w:num w:numId="2" w16cid:durableId="1384914211">
    <w:abstractNumId w:val="1"/>
  </w:num>
  <w:num w:numId="3" w16cid:durableId="32003828">
    <w:abstractNumId w:val="12"/>
  </w:num>
  <w:num w:numId="4" w16cid:durableId="837116269">
    <w:abstractNumId w:val="3"/>
    <w:lvlOverride w:ilvl="0">
      <w:startOverride w:val="1"/>
    </w:lvlOverride>
  </w:num>
  <w:num w:numId="5" w16cid:durableId="1896505103">
    <w:abstractNumId w:val="4"/>
  </w:num>
  <w:num w:numId="6" w16cid:durableId="1110126270">
    <w:abstractNumId w:val="17"/>
  </w:num>
  <w:num w:numId="7" w16cid:durableId="2023897535">
    <w:abstractNumId w:val="13"/>
  </w:num>
  <w:num w:numId="8" w16cid:durableId="1019509407">
    <w:abstractNumId w:val="24"/>
  </w:num>
  <w:num w:numId="9" w16cid:durableId="1821724578">
    <w:abstractNumId w:val="26"/>
  </w:num>
  <w:num w:numId="10" w16cid:durableId="2001813396">
    <w:abstractNumId w:val="2"/>
  </w:num>
  <w:num w:numId="11" w16cid:durableId="625235247">
    <w:abstractNumId w:val="16"/>
  </w:num>
  <w:num w:numId="12" w16cid:durableId="265650025">
    <w:abstractNumId w:val="9"/>
  </w:num>
  <w:num w:numId="13" w16cid:durableId="1747413883">
    <w:abstractNumId w:val="8"/>
  </w:num>
  <w:num w:numId="14" w16cid:durableId="1654604531">
    <w:abstractNumId w:val="14"/>
  </w:num>
  <w:num w:numId="15" w16cid:durableId="1747262592">
    <w:abstractNumId w:val="23"/>
  </w:num>
  <w:num w:numId="16" w16cid:durableId="1033117847">
    <w:abstractNumId w:val="30"/>
  </w:num>
  <w:num w:numId="17" w16cid:durableId="1342857534">
    <w:abstractNumId w:val="6"/>
  </w:num>
  <w:num w:numId="18" w16cid:durableId="13968714">
    <w:abstractNumId w:val="22"/>
  </w:num>
  <w:num w:numId="19" w16cid:durableId="599334814">
    <w:abstractNumId w:val="29"/>
  </w:num>
  <w:num w:numId="20" w16cid:durableId="1577009166">
    <w:abstractNumId w:val="19"/>
  </w:num>
  <w:num w:numId="21" w16cid:durableId="956569824">
    <w:abstractNumId w:val="10"/>
  </w:num>
  <w:num w:numId="22" w16cid:durableId="747194635">
    <w:abstractNumId w:val="28"/>
  </w:num>
  <w:num w:numId="23" w16cid:durableId="2134474002">
    <w:abstractNumId w:val="11"/>
  </w:num>
  <w:num w:numId="24" w16cid:durableId="376857394">
    <w:abstractNumId w:val="21"/>
  </w:num>
  <w:num w:numId="25" w16cid:durableId="465856509">
    <w:abstractNumId w:val="31"/>
  </w:num>
  <w:num w:numId="26" w16cid:durableId="1662150599">
    <w:abstractNumId w:val="18"/>
  </w:num>
  <w:num w:numId="27" w16cid:durableId="2041780896">
    <w:abstractNumId w:val="7"/>
  </w:num>
  <w:num w:numId="28" w16cid:durableId="531577761">
    <w:abstractNumId w:val="20"/>
  </w:num>
  <w:num w:numId="29" w16cid:durableId="1297880649">
    <w:abstractNumId w:val="15"/>
  </w:num>
  <w:num w:numId="30" w16cid:durableId="1347440792">
    <w:abstractNumId w:val="25"/>
  </w:num>
  <w:num w:numId="31" w16cid:durableId="687371414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FDF"/>
    <w:rsid w:val="000001BC"/>
    <w:rsid w:val="00001BFF"/>
    <w:rsid w:val="000032CB"/>
    <w:rsid w:val="00003405"/>
    <w:rsid w:val="000038CD"/>
    <w:rsid w:val="00005A72"/>
    <w:rsid w:val="000067F0"/>
    <w:rsid w:val="00007115"/>
    <w:rsid w:val="0001166C"/>
    <w:rsid w:val="00011D39"/>
    <w:rsid w:val="00013D4A"/>
    <w:rsid w:val="00014B06"/>
    <w:rsid w:val="00014DE1"/>
    <w:rsid w:val="00015D94"/>
    <w:rsid w:val="00015D9E"/>
    <w:rsid w:val="00016024"/>
    <w:rsid w:val="00016F57"/>
    <w:rsid w:val="000175ED"/>
    <w:rsid w:val="000205BA"/>
    <w:rsid w:val="00020939"/>
    <w:rsid w:val="00020CB3"/>
    <w:rsid w:val="00021562"/>
    <w:rsid w:val="00021757"/>
    <w:rsid w:val="00022800"/>
    <w:rsid w:val="00022C4C"/>
    <w:rsid w:val="00022D1F"/>
    <w:rsid w:val="00024FEC"/>
    <w:rsid w:val="00025162"/>
    <w:rsid w:val="00027913"/>
    <w:rsid w:val="00031565"/>
    <w:rsid w:val="00031EBB"/>
    <w:rsid w:val="0003212E"/>
    <w:rsid w:val="000322F8"/>
    <w:rsid w:val="0003245A"/>
    <w:rsid w:val="0003343C"/>
    <w:rsid w:val="00033C72"/>
    <w:rsid w:val="00034AFB"/>
    <w:rsid w:val="00034B6D"/>
    <w:rsid w:val="00035099"/>
    <w:rsid w:val="0003532F"/>
    <w:rsid w:val="00035561"/>
    <w:rsid w:val="00036051"/>
    <w:rsid w:val="00036183"/>
    <w:rsid w:val="00036199"/>
    <w:rsid w:val="000365E7"/>
    <w:rsid w:val="000369BB"/>
    <w:rsid w:val="00036E00"/>
    <w:rsid w:val="00040A4A"/>
    <w:rsid w:val="00040FAF"/>
    <w:rsid w:val="000410FD"/>
    <w:rsid w:val="00041101"/>
    <w:rsid w:val="00041BED"/>
    <w:rsid w:val="0004232C"/>
    <w:rsid w:val="0004318A"/>
    <w:rsid w:val="0004324C"/>
    <w:rsid w:val="0004364F"/>
    <w:rsid w:val="00044166"/>
    <w:rsid w:val="00044756"/>
    <w:rsid w:val="00044DE8"/>
    <w:rsid w:val="00045042"/>
    <w:rsid w:val="000452A8"/>
    <w:rsid w:val="000462BE"/>
    <w:rsid w:val="000468C5"/>
    <w:rsid w:val="000471EA"/>
    <w:rsid w:val="0004761D"/>
    <w:rsid w:val="000501CB"/>
    <w:rsid w:val="00050393"/>
    <w:rsid w:val="00051113"/>
    <w:rsid w:val="00051AD0"/>
    <w:rsid w:val="00052482"/>
    <w:rsid w:val="00053499"/>
    <w:rsid w:val="00053679"/>
    <w:rsid w:val="00054EFC"/>
    <w:rsid w:val="00056731"/>
    <w:rsid w:val="0005721F"/>
    <w:rsid w:val="0005736F"/>
    <w:rsid w:val="00060EBC"/>
    <w:rsid w:val="00061A42"/>
    <w:rsid w:val="0006292E"/>
    <w:rsid w:val="00064264"/>
    <w:rsid w:val="00065EFC"/>
    <w:rsid w:val="0006747C"/>
    <w:rsid w:val="00071E76"/>
    <w:rsid w:val="00072356"/>
    <w:rsid w:val="00072981"/>
    <w:rsid w:val="000744D7"/>
    <w:rsid w:val="00077B94"/>
    <w:rsid w:val="00080185"/>
    <w:rsid w:val="000809F2"/>
    <w:rsid w:val="00080C1D"/>
    <w:rsid w:val="00085627"/>
    <w:rsid w:val="0008641F"/>
    <w:rsid w:val="0009081C"/>
    <w:rsid w:val="0009269B"/>
    <w:rsid w:val="000926DF"/>
    <w:rsid w:val="00094F91"/>
    <w:rsid w:val="00095026"/>
    <w:rsid w:val="000960BB"/>
    <w:rsid w:val="00096846"/>
    <w:rsid w:val="00096FD5"/>
    <w:rsid w:val="00097141"/>
    <w:rsid w:val="00097159"/>
    <w:rsid w:val="00097ECE"/>
    <w:rsid w:val="000A12A9"/>
    <w:rsid w:val="000A1F35"/>
    <w:rsid w:val="000A22ED"/>
    <w:rsid w:val="000A242B"/>
    <w:rsid w:val="000A49AD"/>
    <w:rsid w:val="000A5886"/>
    <w:rsid w:val="000A6CCD"/>
    <w:rsid w:val="000B24E2"/>
    <w:rsid w:val="000B2FE6"/>
    <w:rsid w:val="000B349E"/>
    <w:rsid w:val="000B35AF"/>
    <w:rsid w:val="000B5541"/>
    <w:rsid w:val="000B6737"/>
    <w:rsid w:val="000B69DE"/>
    <w:rsid w:val="000C0069"/>
    <w:rsid w:val="000C15B9"/>
    <w:rsid w:val="000C19FE"/>
    <w:rsid w:val="000C1D8C"/>
    <w:rsid w:val="000C3376"/>
    <w:rsid w:val="000C3D5F"/>
    <w:rsid w:val="000C45EA"/>
    <w:rsid w:val="000C57CE"/>
    <w:rsid w:val="000C59E5"/>
    <w:rsid w:val="000C638B"/>
    <w:rsid w:val="000C661D"/>
    <w:rsid w:val="000D001E"/>
    <w:rsid w:val="000D0405"/>
    <w:rsid w:val="000D1330"/>
    <w:rsid w:val="000D2985"/>
    <w:rsid w:val="000D2D99"/>
    <w:rsid w:val="000D46DC"/>
    <w:rsid w:val="000D62AF"/>
    <w:rsid w:val="000D6942"/>
    <w:rsid w:val="000D6D19"/>
    <w:rsid w:val="000D7D9C"/>
    <w:rsid w:val="000E071F"/>
    <w:rsid w:val="000E1226"/>
    <w:rsid w:val="000E1D69"/>
    <w:rsid w:val="000E3364"/>
    <w:rsid w:val="000E424F"/>
    <w:rsid w:val="000E48A7"/>
    <w:rsid w:val="000E5481"/>
    <w:rsid w:val="000E7A7C"/>
    <w:rsid w:val="000F1284"/>
    <w:rsid w:val="000F2C8D"/>
    <w:rsid w:val="000F389B"/>
    <w:rsid w:val="000F4A36"/>
    <w:rsid w:val="000F612C"/>
    <w:rsid w:val="000F621D"/>
    <w:rsid w:val="000F7047"/>
    <w:rsid w:val="000F7D31"/>
    <w:rsid w:val="000F7D3C"/>
    <w:rsid w:val="0010085F"/>
    <w:rsid w:val="00102F5A"/>
    <w:rsid w:val="00104282"/>
    <w:rsid w:val="001052C4"/>
    <w:rsid w:val="00106862"/>
    <w:rsid w:val="00106CA5"/>
    <w:rsid w:val="001079D9"/>
    <w:rsid w:val="001103C2"/>
    <w:rsid w:val="00110437"/>
    <w:rsid w:val="0011505B"/>
    <w:rsid w:val="00115916"/>
    <w:rsid w:val="00115E1C"/>
    <w:rsid w:val="00116974"/>
    <w:rsid w:val="00117834"/>
    <w:rsid w:val="00121D16"/>
    <w:rsid w:val="00122A90"/>
    <w:rsid w:val="00122F13"/>
    <w:rsid w:val="00123651"/>
    <w:rsid w:val="00123C10"/>
    <w:rsid w:val="001240D6"/>
    <w:rsid w:val="0012535E"/>
    <w:rsid w:val="0012547F"/>
    <w:rsid w:val="001254C5"/>
    <w:rsid w:val="001256FD"/>
    <w:rsid w:val="0012699C"/>
    <w:rsid w:val="001270EE"/>
    <w:rsid w:val="00131480"/>
    <w:rsid w:val="00133F88"/>
    <w:rsid w:val="00134D5D"/>
    <w:rsid w:val="00134DD0"/>
    <w:rsid w:val="001351EA"/>
    <w:rsid w:val="00136844"/>
    <w:rsid w:val="001369DC"/>
    <w:rsid w:val="00141DA5"/>
    <w:rsid w:val="00141E40"/>
    <w:rsid w:val="00142638"/>
    <w:rsid w:val="0014294A"/>
    <w:rsid w:val="00142A75"/>
    <w:rsid w:val="00142BCF"/>
    <w:rsid w:val="00146181"/>
    <w:rsid w:val="00146B83"/>
    <w:rsid w:val="00146F49"/>
    <w:rsid w:val="00147ABA"/>
    <w:rsid w:val="00151689"/>
    <w:rsid w:val="00151E60"/>
    <w:rsid w:val="001523E5"/>
    <w:rsid w:val="00153DAE"/>
    <w:rsid w:val="00154072"/>
    <w:rsid w:val="00154FC1"/>
    <w:rsid w:val="0015549B"/>
    <w:rsid w:val="00156765"/>
    <w:rsid w:val="001573B3"/>
    <w:rsid w:val="001575B2"/>
    <w:rsid w:val="00160515"/>
    <w:rsid w:val="00161DF1"/>
    <w:rsid w:val="001635D6"/>
    <w:rsid w:val="00165281"/>
    <w:rsid w:val="001659FC"/>
    <w:rsid w:val="00171E8C"/>
    <w:rsid w:val="00172AB8"/>
    <w:rsid w:val="00172BA2"/>
    <w:rsid w:val="00176764"/>
    <w:rsid w:val="00177085"/>
    <w:rsid w:val="0018073E"/>
    <w:rsid w:val="001810C0"/>
    <w:rsid w:val="001820FE"/>
    <w:rsid w:val="00182DBA"/>
    <w:rsid w:val="0018311F"/>
    <w:rsid w:val="00184D50"/>
    <w:rsid w:val="00185825"/>
    <w:rsid w:val="00186518"/>
    <w:rsid w:val="00187234"/>
    <w:rsid w:val="0019301F"/>
    <w:rsid w:val="00193A9A"/>
    <w:rsid w:val="00193CA3"/>
    <w:rsid w:val="00193CBB"/>
    <w:rsid w:val="0019412B"/>
    <w:rsid w:val="00194FE8"/>
    <w:rsid w:val="00195EC2"/>
    <w:rsid w:val="00196531"/>
    <w:rsid w:val="00197558"/>
    <w:rsid w:val="00197968"/>
    <w:rsid w:val="001A1E3D"/>
    <w:rsid w:val="001A2015"/>
    <w:rsid w:val="001A27BA"/>
    <w:rsid w:val="001A401E"/>
    <w:rsid w:val="001A47BD"/>
    <w:rsid w:val="001A4E59"/>
    <w:rsid w:val="001A597E"/>
    <w:rsid w:val="001A628D"/>
    <w:rsid w:val="001A69DE"/>
    <w:rsid w:val="001B02FD"/>
    <w:rsid w:val="001B1939"/>
    <w:rsid w:val="001B3031"/>
    <w:rsid w:val="001B56F4"/>
    <w:rsid w:val="001B6214"/>
    <w:rsid w:val="001B633B"/>
    <w:rsid w:val="001B72C9"/>
    <w:rsid w:val="001C08E1"/>
    <w:rsid w:val="001C12E4"/>
    <w:rsid w:val="001C160B"/>
    <w:rsid w:val="001C5CE2"/>
    <w:rsid w:val="001C5D11"/>
    <w:rsid w:val="001C5F54"/>
    <w:rsid w:val="001C6241"/>
    <w:rsid w:val="001C6386"/>
    <w:rsid w:val="001C6A42"/>
    <w:rsid w:val="001C7043"/>
    <w:rsid w:val="001C7394"/>
    <w:rsid w:val="001C77CE"/>
    <w:rsid w:val="001D076C"/>
    <w:rsid w:val="001D2504"/>
    <w:rsid w:val="001D422A"/>
    <w:rsid w:val="001D637E"/>
    <w:rsid w:val="001D6B95"/>
    <w:rsid w:val="001D6CD9"/>
    <w:rsid w:val="001D6CF6"/>
    <w:rsid w:val="001D75BD"/>
    <w:rsid w:val="001E03A4"/>
    <w:rsid w:val="001E1B0B"/>
    <w:rsid w:val="001E56B8"/>
    <w:rsid w:val="001E5876"/>
    <w:rsid w:val="001E603F"/>
    <w:rsid w:val="001E6112"/>
    <w:rsid w:val="001E68CF"/>
    <w:rsid w:val="001E6B8F"/>
    <w:rsid w:val="001E7BF2"/>
    <w:rsid w:val="001F0357"/>
    <w:rsid w:val="001F2CC9"/>
    <w:rsid w:val="001F3FBA"/>
    <w:rsid w:val="001F4210"/>
    <w:rsid w:val="001F47F8"/>
    <w:rsid w:val="001F505A"/>
    <w:rsid w:val="001F7883"/>
    <w:rsid w:val="0020322C"/>
    <w:rsid w:val="00204A73"/>
    <w:rsid w:val="002060A6"/>
    <w:rsid w:val="00206639"/>
    <w:rsid w:val="0020745A"/>
    <w:rsid w:val="002078C9"/>
    <w:rsid w:val="00211677"/>
    <w:rsid w:val="00211A28"/>
    <w:rsid w:val="00213D52"/>
    <w:rsid w:val="002141E1"/>
    <w:rsid w:val="0021474C"/>
    <w:rsid w:val="00214B47"/>
    <w:rsid w:val="00214D84"/>
    <w:rsid w:val="0021506F"/>
    <w:rsid w:val="00216C20"/>
    <w:rsid w:val="00217419"/>
    <w:rsid w:val="00217DD7"/>
    <w:rsid w:val="00221556"/>
    <w:rsid w:val="00221A69"/>
    <w:rsid w:val="002221A1"/>
    <w:rsid w:val="0022223A"/>
    <w:rsid w:val="002241E7"/>
    <w:rsid w:val="00224F16"/>
    <w:rsid w:val="002273C9"/>
    <w:rsid w:val="002305F5"/>
    <w:rsid w:val="00231337"/>
    <w:rsid w:val="00231419"/>
    <w:rsid w:val="002328A1"/>
    <w:rsid w:val="00233368"/>
    <w:rsid w:val="00233ED1"/>
    <w:rsid w:val="00234EDF"/>
    <w:rsid w:val="0023591D"/>
    <w:rsid w:val="00236176"/>
    <w:rsid w:val="00237EDE"/>
    <w:rsid w:val="00242054"/>
    <w:rsid w:val="002423C6"/>
    <w:rsid w:val="00242518"/>
    <w:rsid w:val="00243873"/>
    <w:rsid w:val="002462D0"/>
    <w:rsid w:val="00246556"/>
    <w:rsid w:val="00246D61"/>
    <w:rsid w:val="00250D9C"/>
    <w:rsid w:val="00252998"/>
    <w:rsid w:val="00254F5A"/>
    <w:rsid w:val="002569EF"/>
    <w:rsid w:val="002614D9"/>
    <w:rsid w:val="002632A9"/>
    <w:rsid w:val="002657DC"/>
    <w:rsid w:val="00266C96"/>
    <w:rsid w:val="0027124F"/>
    <w:rsid w:val="00271C66"/>
    <w:rsid w:val="00272FF7"/>
    <w:rsid w:val="0027392C"/>
    <w:rsid w:val="00275193"/>
    <w:rsid w:val="0027553B"/>
    <w:rsid w:val="00275E83"/>
    <w:rsid w:val="0027605B"/>
    <w:rsid w:val="002813D0"/>
    <w:rsid w:val="00282BD4"/>
    <w:rsid w:val="00283EEE"/>
    <w:rsid w:val="0028400E"/>
    <w:rsid w:val="00284A88"/>
    <w:rsid w:val="00284C2E"/>
    <w:rsid w:val="0029107E"/>
    <w:rsid w:val="002922DB"/>
    <w:rsid w:val="0029306C"/>
    <w:rsid w:val="00294BAC"/>
    <w:rsid w:val="00295BFE"/>
    <w:rsid w:val="0029659F"/>
    <w:rsid w:val="00296CFD"/>
    <w:rsid w:val="002971CE"/>
    <w:rsid w:val="0029775E"/>
    <w:rsid w:val="002A060E"/>
    <w:rsid w:val="002A0D88"/>
    <w:rsid w:val="002A17EC"/>
    <w:rsid w:val="002A1A10"/>
    <w:rsid w:val="002A1BD3"/>
    <w:rsid w:val="002A225F"/>
    <w:rsid w:val="002A23EC"/>
    <w:rsid w:val="002A2B8D"/>
    <w:rsid w:val="002A2EB7"/>
    <w:rsid w:val="002A33DE"/>
    <w:rsid w:val="002A375C"/>
    <w:rsid w:val="002A51A0"/>
    <w:rsid w:val="002A5F88"/>
    <w:rsid w:val="002A6D8C"/>
    <w:rsid w:val="002A73C4"/>
    <w:rsid w:val="002A7A86"/>
    <w:rsid w:val="002B018E"/>
    <w:rsid w:val="002B0A72"/>
    <w:rsid w:val="002B0DA6"/>
    <w:rsid w:val="002B1323"/>
    <w:rsid w:val="002B1928"/>
    <w:rsid w:val="002B264B"/>
    <w:rsid w:val="002B290C"/>
    <w:rsid w:val="002B2BAF"/>
    <w:rsid w:val="002B36EF"/>
    <w:rsid w:val="002B49F9"/>
    <w:rsid w:val="002B62E2"/>
    <w:rsid w:val="002B6782"/>
    <w:rsid w:val="002B7367"/>
    <w:rsid w:val="002B7792"/>
    <w:rsid w:val="002C106D"/>
    <w:rsid w:val="002C1A8A"/>
    <w:rsid w:val="002C250C"/>
    <w:rsid w:val="002C34BE"/>
    <w:rsid w:val="002C47AB"/>
    <w:rsid w:val="002C4D72"/>
    <w:rsid w:val="002C61E7"/>
    <w:rsid w:val="002C627C"/>
    <w:rsid w:val="002C6BA3"/>
    <w:rsid w:val="002C7DFF"/>
    <w:rsid w:val="002D05C6"/>
    <w:rsid w:val="002D57EC"/>
    <w:rsid w:val="002D5B5F"/>
    <w:rsid w:val="002D67C4"/>
    <w:rsid w:val="002D6884"/>
    <w:rsid w:val="002E0291"/>
    <w:rsid w:val="002E25F4"/>
    <w:rsid w:val="002E3F40"/>
    <w:rsid w:val="002E41E6"/>
    <w:rsid w:val="002E5960"/>
    <w:rsid w:val="002E5B7E"/>
    <w:rsid w:val="002E5FA6"/>
    <w:rsid w:val="002E66E2"/>
    <w:rsid w:val="002E6C26"/>
    <w:rsid w:val="002E7720"/>
    <w:rsid w:val="002E7FF8"/>
    <w:rsid w:val="002F1197"/>
    <w:rsid w:val="002F2AD5"/>
    <w:rsid w:val="002F2D81"/>
    <w:rsid w:val="002F3BFC"/>
    <w:rsid w:val="002F504B"/>
    <w:rsid w:val="002F6707"/>
    <w:rsid w:val="002F68F5"/>
    <w:rsid w:val="002F6997"/>
    <w:rsid w:val="002F71E1"/>
    <w:rsid w:val="002F7A18"/>
    <w:rsid w:val="0030325F"/>
    <w:rsid w:val="003042CB"/>
    <w:rsid w:val="00304EAE"/>
    <w:rsid w:val="0030516B"/>
    <w:rsid w:val="0030542A"/>
    <w:rsid w:val="00305A08"/>
    <w:rsid w:val="00306743"/>
    <w:rsid w:val="00306F22"/>
    <w:rsid w:val="003077BC"/>
    <w:rsid w:val="00310797"/>
    <w:rsid w:val="00311B22"/>
    <w:rsid w:val="00311CB6"/>
    <w:rsid w:val="003124B5"/>
    <w:rsid w:val="0031364C"/>
    <w:rsid w:val="003136DE"/>
    <w:rsid w:val="0031439A"/>
    <w:rsid w:val="003144FF"/>
    <w:rsid w:val="003154A2"/>
    <w:rsid w:val="00315565"/>
    <w:rsid w:val="0031560A"/>
    <w:rsid w:val="003159FC"/>
    <w:rsid w:val="00315C72"/>
    <w:rsid w:val="00317085"/>
    <w:rsid w:val="0031763E"/>
    <w:rsid w:val="00317E3D"/>
    <w:rsid w:val="00320C78"/>
    <w:rsid w:val="003214BC"/>
    <w:rsid w:val="00321EA0"/>
    <w:rsid w:val="003227C7"/>
    <w:rsid w:val="0032388B"/>
    <w:rsid w:val="003239E7"/>
    <w:rsid w:val="00323DA2"/>
    <w:rsid w:val="0032413A"/>
    <w:rsid w:val="0032479B"/>
    <w:rsid w:val="003251D5"/>
    <w:rsid w:val="00325D26"/>
    <w:rsid w:val="00327F28"/>
    <w:rsid w:val="003306C4"/>
    <w:rsid w:val="00331A13"/>
    <w:rsid w:val="00332633"/>
    <w:rsid w:val="00332926"/>
    <w:rsid w:val="00333023"/>
    <w:rsid w:val="00333266"/>
    <w:rsid w:val="00335004"/>
    <w:rsid w:val="00336017"/>
    <w:rsid w:val="003362D3"/>
    <w:rsid w:val="00337233"/>
    <w:rsid w:val="00337B52"/>
    <w:rsid w:val="00337BD3"/>
    <w:rsid w:val="00337E49"/>
    <w:rsid w:val="00340271"/>
    <w:rsid w:val="00340E4B"/>
    <w:rsid w:val="0034226F"/>
    <w:rsid w:val="003445AC"/>
    <w:rsid w:val="00346351"/>
    <w:rsid w:val="003468CF"/>
    <w:rsid w:val="00346F65"/>
    <w:rsid w:val="00347067"/>
    <w:rsid w:val="00347947"/>
    <w:rsid w:val="00347FA8"/>
    <w:rsid w:val="0035000D"/>
    <w:rsid w:val="00350129"/>
    <w:rsid w:val="00351ACE"/>
    <w:rsid w:val="00352DA2"/>
    <w:rsid w:val="00354072"/>
    <w:rsid w:val="0035592C"/>
    <w:rsid w:val="003562B8"/>
    <w:rsid w:val="0035778D"/>
    <w:rsid w:val="00357F1D"/>
    <w:rsid w:val="00360061"/>
    <w:rsid w:val="003604F1"/>
    <w:rsid w:val="0036276F"/>
    <w:rsid w:val="0036424E"/>
    <w:rsid w:val="003642C4"/>
    <w:rsid w:val="00365A9F"/>
    <w:rsid w:val="0036604E"/>
    <w:rsid w:val="00366DE9"/>
    <w:rsid w:val="00371E13"/>
    <w:rsid w:val="00372B12"/>
    <w:rsid w:val="00372E22"/>
    <w:rsid w:val="00373DAB"/>
    <w:rsid w:val="00374B02"/>
    <w:rsid w:val="0037503A"/>
    <w:rsid w:val="003752DE"/>
    <w:rsid w:val="00375EBF"/>
    <w:rsid w:val="00376412"/>
    <w:rsid w:val="003765C3"/>
    <w:rsid w:val="0038051C"/>
    <w:rsid w:val="003823F5"/>
    <w:rsid w:val="00382D54"/>
    <w:rsid w:val="00382E65"/>
    <w:rsid w:val="00382EA4"/>
    <w:rsid w:val="00383018"/>
    <w:rsid w:val="0038538B"/>
    <w:rsid w:val="003856A3"/>
    <w:rsid w:val="0038656E"/>
    <w:rsid w:val="0038672F"/>
    <w:rsid w:val="003872D3"/>
    <w:rsid w:val="00390628"/>
    <w:rsid w:val="00391057"/>
    <w:rsid w:val="00392236"/>
    <w:rsid w:val="00392F35"/>
    <w:rsid w:val="003944AB"/>
    <w:rsid w:val="00394590"/>
    <w:rsid w:val="003945B7"/>
    <w:rsid w:val="0039541F"/>
    <w:rsid w:val="00396139"/>
    <w:rsid w:val="003A0264"/>
    <w:rsid w:val="003A0790"/>
    <w:rsid w:val="003A29E8"/>
    <w:rsid w:val="003A2B16"/>
    <w:rsid w:val="003A2BD3"/>
    <w:rsid w:val="003A301F"/>
    <w:rsid w:val="003A331F"/>
    <w:rsid w:val="003A4E59"/>
    <w:rsid w:val="003A591A"/>
    <w:rsid w:val="003A7C16"/>
    <w:rsid w:val="003B0078"/>
    <w:rsid w:val="003B048A"/>
    <w:rsid w:val="003B0A31"/>
    <w:rsid w:val="003B1BE7"/>
    <w:rsid w:val="003B272B"/>
    <w:rsid w:val="003B48B6"/>
    <w:rsid w:val="003B5072"/>
    <w:rsid w:val="003B53D0"/>
    <w:rsid w:val="003B5F04"/>
    <w:rsid w:val="003B633C"/>
    <w:rsid w:val="003B6797"/>
    <w:rsid w:val="003B6910"/>
    <w:rsid w:val="003B7499"/>
    <w:rsid w:val="003C00CD"/>
    <w:rsid w:val="003C0497"/>
    <w:rsid w:val="003C12E4"/>
    <w:rsid w:val="003C1369"/>
    <w:rsid w:val="003C1C63"/>
    <w:rsid w:val="003C330E"/>
    <w:rsid w:val="003C3710"/>
    <w:rsid w:val="003C3C28"/>
    <w:rsid w:val="003C3FA8"/>
    <w:rsid w:val="003C4C94"/>
    <w:rsid w:val="003D0124"/>
    <w:rsid w:val="003D06E3"/>
    <w:rsid w:val="003D1EB6"/>
    <w:rsid w:val="003D2B55"/>
    <w:rsid w:val="003D320B"/>
    <w:rsid w:val="003D3BA7"/>
    <w:rsid w:val="003D3D1F"/>
    <w:rsid w:val="003D4936"/>
    <w:rsid w:val="003D673C"/>
    <w:rsid w:val="003D78E0"/>
    <w:rsid w:val="003D7957"/>
    <w:rsid w:val="003E09C3"/>
    <w:rsid w:val="003E1842"/>
    <w:rsid w:val="003E29D4"/>
    <w:rsid w:val="003E32AE"/>
    <w:rsid w:val="003E38A5"/>
    <w:rsid w:val="003E4B99"/>
    <w:rsid w:val="003E4E52"/>
    <w:rsid w:val="003E6A84"/>
    <w:rsid w:val="003E6B86"/>
    <w:rsid w:val="003E7B68"/>
    <w:rsid w:val="003F15D2"/>
    <w:rsid w:val="003F20DB"/>
    <w:rsid w:val="003F240B"/>
    <w:rsid w:val="003F2463"/>
    <w:rsid w:val="003F2647"/>
    <w:rsid w:val="003F2864"/>
    <w:rsid w:val="003F344B"/>
    <w:rsid w:val="003F3721"/>
    <w:rsid w:val="003F40E4"/>
    <w:rsid w:val="003F4496"/>
    <w:rsid w:val="003F4674"/>
    <w:rsid w:val="003F49DD"/>
    <w:rsid w:val="003F4B63"/>
    <w:rsid w:val="003F6F15"/>
    <w:rsid w:val="00400366"/>
    <w:rsid w:val="00402A08"/>
    <w:rsid w:val="0040386D"/>
    <w:rsid w:val="0040404B"/>
    <w:rsid w:val="00405BFB"/>
    <w:rsid w:val="00406241"/>
    <w:rsid w:val="004074FB"/>
    <w:rsid w:val="00407CEC"/>
    <w:rsid w:val="00407F09"/>
    <w:rsid w:val="0041005F"/>
    <w:rsid w:val="004102E7"/>
    <w:rsid w:val="004107E2"/>
    <w:rsid w:val="00413DF0"/>
    <w:rsid w:val="00414B68"/>
    <w:rsid w:val="00416E92"/>
    <w:rsid w:val="00421262"/>
    <w:rsid w:val="00421EF2"/>
    <w:rsid w:val="004220BE"/>
    <w:rsid w:val="00422EE5"/>
    <w:rsid w:val="00423067"/>
    <w:rsid w:val="0042439F"/>
    <w:rsid w:val="00424BFA"/>
    <w:rsid w:val="00427BC7"/>
    <w:rsid w:val="00430D16"/>
    <w:rsid w:val="0043489D"/>
    <w:rsid w:val="00436205"/>
    <w:rsid w:val="00436A24"/>
    <w:rsid w:val="00437355"/>
    <w:rsid w:val="00442414"/>
    <w:rsid w:val="00442D6A"/>
    <w:rsid w:val="004438CD"/>
    <w:rsid w:val="00443A8D"/>
    <w:rsid w:val="00445AA6"/>
    <w:rsid w:val="00445C28"/>
    <w:rsid w:val="0044644C"/>
    <w:rsid w:val="004464CA"/>
    <w:rsid w:val="004466E7"/>
    <w:rsid w:val="00450084"/>
    <w:rsid w:val="00451502"/>
    <w:rsid w:val="004519DD"/>
    <w:rsid w:val="00451E6D"/>
    <w:rsid w:val="00451F34"/>
    <w:rsid w:val="004530B6"/>
    <w:rsid w:val="00454F97"/>
    <w:rsid w:val="004552A6"/>
    <w:rsid w:val="004564CF"/>
    <w:rsid w:val="00457FE7"/>
    <w:rsid w:val="004608EB"/>
    <w:rsid w:val="00460FEF"/>
    <w:rsid w:val="00461065"/>
    <w:rsid w:val="00462B99"/>
    <w:rsid w:val="00463020"/>
    <w:rsid w:val="0046754D"/>
    <w:rsid w:val="0047022B"/>
    <w:rsid w:val="004721BB"/>
    <w:rsid w:val="00472B97"/>
    <w:rsid w:val="00472E67"/>
    <w:rsid w:val="00474105"/>
    <w:rsid w:val="00474880"/>
    <w:rsid w:val="004773EA"/>
    <w:rsid w:val="0047751A"/>
    <w:rsid w:val="00481A0D"/>
    <w:rsid w:val="00481A5F"/>
    <w:rsid w:val="00481C39"/>
    <w:rsid w:val="004824B3"/>
    <w:rsid w:val="00483BB7"/>
    <w:rsid w:val="00483FE1"/>
    <w:rsid w:val="00484CE2"/>
    <w:rsid w:val="00484DBF"/>
    <w:rsid w:val="00485DE4"/>
    <w:rsid w:val="00487893"/>
    <w:rsid w:val="004909E3"/>
    <w:rsid w:val="004926D9"/>
    <w:rsid w:val="004934F4"/>
    <w:rsid w:val="0049354B"/>
    <w:rsid w:val="004950E3"/>
    <w:rsid w:val="0049590F"/>
    <w:rsid w:val="00497E19"/>
    <w:rsid w:val="004A0394"/>
    <w:rsid w:val="004A0856"/>
    <w:rsid w:val="004A0A88"/>
    <w:rsid w:val="004A0B6F"/>
    <w:rsid w:val="004A1B5A"/>
    <w:rsid w:val="004A1F74"/>
    <w:rsid w:val="004A2AB0"/>
    <w:rsid w:val="004A2F89"/>
    <w:rsid w:val="004A3A12"/>
    <w:rsid w:val="004A622A"/>
    <w:rsid w:val="004A6F35"/>
    <w:rsid w:val="004A7DE7"/>
    <w:rsid w:val="004A7E7A"/>
    <w:rsid w:val="004B127A"/>
    <w:rsid w:val="004B1310"/>
    <w:rsid w:val="004B2E89"/>
    <w:rsid w:val="004B3D62"/>
    <w:rsid w:val="004B46A4"/>
    <w:rsid w:val="004B5732"/>
    <w:rsid w:val="004B60CC"/>
    <w:rsid w:val="004B6385"/>
    <w:rsid w:val="004B7753"/>
    <w:rsid w:val="004C09CC"/>
    <w:rsid w:val="004C12DA"/>
    <w:rsid w:val="004C3FDD"/>
    <w:rsid w:val="004C519A"/>
    <w:rsid w:val="004C5EFF"/>
    <w:rsid w:val="004D0F5D"/>
    <w:rsid w:val="004D245D"/>
    <w:rsid w:val="004D2D5A"/>
    <w:rsid w:val="004D2FDD"/>
    <w:rsid w:val="004D45B1"/>
    <w:rsid w:val="004D4659"/>
    <w:rsid w:val="004D5C3A"/>
    <w:rsid w:val="004D5DCB"/>
    <w:rsid w:val="004D704F"/>
    <w:rsid w:val="004D7F51"/>
    <w:rsid w:val="004E14E2"/>
    <w:rsid w:val="004E1A44"/>
    <w:rsid w:val="004E1E90"/>
    <w:rsid w:val="004E27F3"/>
    <w:rsid w:val="004E472C"/>
    <w:rsid w:val="004E4F40"/>
    <w:rsid w:val="004E56F7"/>
    <w:rsid w:val="004E6F60"/>
    <w:rsid w:val="004F233C"/>
    <w:rsid w:val="004F2D86"/>
    <w:rsid w:val="004F3D58"/>
    <w:rsid w:val="004F429A"/>
    <w:rsid w:val="004F64C5"/>
    <w:rsid w:val="004F7660"/>
    <w:rsid w:val="004F7D89"/>
    <w:rsid w:val="00501BD4"/>
    <w:rsid w:val="005021F6"/>
    <w:rsid w:val="005024B3"/>
    <w:rsid w:val="005033B9"/>
    <w:rsid w:val="005048D3"/>
    <w:rsid w:val="005051FB"/>
    <w:rsid w:val="0050543D"/>
    <w:rsid w:val="0050706C"/>
    <w:rsid w:val="00512E37"/>
    <w:rsid w:val="00514F24"/>
    <w:rsid w:val="00514F47"/>
    <w:rsid w:val="00516AEE"/>
    <w:rsid w:val="0052015B"/>
    <w:rsid w:val="0052054C"/>
    <w:rsid w:val="00520616"/>
    <w:rsid w:val="00520700"/>
    <w:rsid w:val="00520E60"/>
    <w:rsid w:val="00521160"/>
    <w:rsid w:val="005227E5"/>
    <w:rsid w:val="005229F4"/>
    <w:rsid w:val="00522E8A"/>
    <w:rsid w:val="00523485"/>
    <w:rsid w:val="00524186"/>
    <w:rsid w:val="00525AEB"/>
    <w:rsid w:val="00525E9E"/>
    <w:rsid w:val="00526049"/>
    <w:rsid w:val="0052656B"/>
    <w:rsid w:val="0052674C"/>
    <w:rsid w:val="00527197"/>
    <w:rsid w:val="0053015B"/>
    <w:rsid w:val="0053206E"/>
    <w:rsid w:val="00533EA1"/>
    <w:rsid w:val="0053562F"/>
    <w:rsid w:val="00535EFE"/>
    <w:rsid w:val="00540425"/>
    <w:rsid w:val="00541120"/>
    <w:rsid w:val="00541ADB"/>
    <w:rsid w:val="00541ECD"/>
    <w:rsid w:val="005422BA"/>
    <w:rsid w:val="0054355E"/>
    <w:rsid w:val="00543893"/>
    <w:rsid w:val="00544335"/>
    <w:rsid w:val="005446C3"/>
    <w:rsid w:val="00545933"/>
    <w:rsid w:val="00546D85"/>
    <w:rsid w:val="00547813"/>
    <w:rsid w:val="00547E81"/>
    <w:rsid w:val="005509B8"/>
    <w:rsid w:val="0055229A"/>
    <w:rsid w:val="0055336F"/>
    <w:rsid w:val="00554C43"/>
    <w:rsid w:val="00554ECB"/>
    <w:rsid w:val="00556329"/>
    <w:rsid w:val="00556AD3"/>
    <w:rsid w:val="005610DD"/>
    <w:rsid w:val="00561DF0"/>
    <w:rsid w:val="00562CC3"/>
    <w:rsid w:val="005646BC"/>
    <w:rsid w:val="00565B1D"/>
    <w:rsid w:val="00570BF7"/>
    <w:rsid w:val="005714D0"/>
    <w:rsid w:val="00571F62"/>
    <w:rsid w:val="005722B9"/>
    <w:rsid w:val="005723AD"/>
    <w:rsid w:val="00572F97"/>
    <w:rsid w:val="0057319C"/>
    <w:rsid w:val="00574016"/>
    <w:rsid w:val="00574019"/>
    <w:rsid w:val="00574064"/>
    <w:rsid w:val="005745EC"/>
    <w:rsid w:val="005755D7"/>
    <w:rsid w:val="00575DF1"/>
    <w:rsid w:val="005761E2"/>
    <w:rsid w:val="00577516"/>
    <w:rsid w:val="005800C4"/>
    <w:rsid w:val="0058098E"/>
    <w:rsid w:val="00580CF4"/>
    <w:rsid w:val="00582AB9"/>
    <w:rsid w:val="00582EC1"/>
    <w:rsid w:val="00583367"/>
    <w:rsid w:val="00584008"/>
    <w:rsid w:val="00585225"/>
    <w:rsid w:val="00585BF9"/>
    <w:rsid w:val="005862FE"/>
    <w:rsid w:val="00586318"/>
    <w:rsid w:val="00587EE6"/>
    <w:rsid w:val="005902CC"/>
    <w:rsid w:val="005922FD"/>
    <w:rsid w:val="005940F7"/>
    <w:rsid w:val="00594595"/>
    <w:rsid w:val="0059483B"/>
    <w:rsid w:val="00594DB1"/>
    <w:rsid w:val="00594EF6"/>
    <w:rsid w:val="00595D85"/>
    <w:rsid w:val="005968B5"/>
    <w:rsid w:val="00596A6A"/>
    <w:rsid w:val="00597656"/>
    <w:rsid w:val="005978D4"/>
    <w:rsid w:val="00597DCC"/>
    <w:rsid w:val="005A0A0C"/>
    <w:rsid w:val="005A2D23"/>
    <w:rsid w:val="005A30A4"/>
    <w:rsid w:val="005A4223"/>
    <w:rsid w:val="005A446A"/>
    <w:rsid w:val="005A4533"/>
    <w:rsid w:val="005A45D2"/>
    <w:rsid w:val="005A58F4"/>
    <w:rsid w:val="005A5C58"/>
    <w:rsid w:val="005A5C93"/>
    <w:rsid w:val="005A5DB3"/>
    <w:rsid w:val="005B0372"/>
    <w:rsid w:val="005B2DBF"/>
    <w:rsid w:val="005B35A0"/>
    <w:rsid w:val="005B44A9"/>
    <w:rsid w:val="005B45FA"/>
    <w:rsid w:val="005B58B3"/>
    <w:rsid w:val="005C00B8"/>
    <w:rsid w:val="005C0ACB"/>
    <w:rsid w:val="005C1808"/>
    <w:rsid w:val="005C20C0"/>
    <w:rsid w:val="005C2716"/>
    <w:rsid w:val="005C2D20"/>
    <w:rsid w:val="005C367D"/>
    <w:rsid w:val="005C3879"/>
    <w:rsid w:val="005C3B17"/>
    <w:rsid w:val="005C67E4"/>
    <w:rsid w:val="005C6BD6"/>
    <w:rsid w:val="005C6C46"/>
    <w:rsid w:val="005D08F4"/>
    <w:rsid w:val="005D32CC"/>
    <w:rsid w:val="005D477B"/>
    <w:rsid w:val="005D4DFB"/>
    <w:rsid w:val="005D4F23"/>
    <w:rsid w:val="005D5A35"/>
    <w:rsid w:val="005D67FB"/>
    <w:rsid w:val="005D790D"/>
    <w:rsid w:val="005E053C"/>
    <w:rsid w:val="005E0552"/>
    <w:rsid w:val="005E0864"/>
    <w:rsid w:val="005E0B47"/>
    <w:rsid w:val="005E165F"/>
    <w:rsid w:val="005E1D00"/>
    <w:rsid w:val="005E29D0"/>
    <w:rsid w:val="005E3111"/>
    <w:rsid w:val="005E4A2F"/>
    <w:rsid w:val="005E52E3"/>
    <w:rsid w:val="005E7140"/>
    <w:rsid w:val="005E751B"/>
    <w:rsid w:val="005E7BDF"/>
    <w:rsid w:val="005E7F50"/>
    <w:rsid w:val="005F133B"/>
    <w:rsid w:val="005F190E"/>
    <w:rsid w:val="005F2F8D"/>
    <w:rsid w:val="005F3D27"/>
    <w:rsid w:val="005F494B"/>
    <w:rsid w:val="005F612D"/>
    <w:rsid w:val="005F6C4D"/>
    <w:rsid w:val="00600129"/>
    <w:rsid w:val="0060063C"/>
    <w:rsid w:val="0060103E"/>
    <w:rsid w:val="006023B2"/>
    <w:rsid w:val="006033B5"/>
    <w:rsid w:val="00603A40"/>
    <w:rsid w:val="00604605"/>
    <w:rsid w:val="0060497B"/>
    <w:rsid w:val="00605594"/>
    <w:rsid w:val="006101B3"/>
    <w:rsid w:val="006101CF"/>
    <w:rsid w:val="00610F6A"/>
    <w:rsid w:val="00612D03"/>
    <w:rsid w:val="00613590"/>
    <w:rsid w:val="00614773"/>
    <w:rsid w:val="00615308"/>
    <w:rsid w:val="00615ABF"/>
    <w:rsid w:val="006168B4"/>
    <w:rsid w:val="00616B58"/>
    <w:rsid w:val="00616BFB"/>
    <w:rsid w:val="00617806"/>
    <w:rsid w:val="00617B8C"/>
    <w:rsid w:val="006202A3"/>
    <w:rsid w:val="00620521"/>
    <w:rsid w:val="00620566"/>
    <w:rsid w:val="006209A0"/>
    <w:rsid w:val="006209A1"/>
    <w:rsid w:val="00620C60"/>
    <w:rsid w:val="0062636D"/>
    <w:rsid w:val="006268F4"/>
    <w:rsid w:val="00627A53"/>
    <w:rsid w:val="00627BE0"/>
    <w:rsid w:val="00627C73"/>
    <w:rsid w:val="006304AA"/>
    <w:rsid w:val="00631F91"/>
    <w:rsid w:val="006327F9"/>
    <w:rsid w:val="006338C7"/>
    <w:rsid w:val="006339FD"/>
    <w:rsid w:val="00636BF0"/>
    <w:rsid w:val="006371B7"/>
    <w:rsid w:val="00637420"/>
    <w:rsid w:val="006401A4"/>
    <w:rsid w:val="00640EAA"/>
    <w:rsid w:val="0064176A"/>
    <w:rsid w:val="00641824"/>
    <w:rsid w:val="006425AC"/>
    <w:rsid w:val="0064334A"/>
    <w:rsid w:val="006438CD"/>
    <w:rsid w:val="006462AC"/>
    <w:rsid w:val="00646936"/>
    <w:rsid w:val="0064782F"/>
    <w:rsid w:val="006502AF"/>
    <w:rsid w:val="006504DE"/>
    <w:rsid w:val="006505BE"/>
    <w:rsid w:val="006508B8"/>
    <w:rsid w:val="006534D8"/>
    <w:rsid w:val="006556F4"/>
    <w:rsid w:val="00655EA1"/>
    <w:rsid w:val="00657498"/>
    <w:rsid w:val="006576C1"/>
    <w:rsid w:val="00657B33"/>
    <w:rsid w:val="00660A65"/>
    <w:rsid w:val="00661645"/>
    <w:rsid w:val="00661D2C"/>
    <w:rsid w:val="00662514"/>
    <w:rsid w:val="0066260B"/>
    <w:rsid w:val="00662739"/>
    <w:rsid w:val="0066286F"/>
    <w:rsid w:val="00663026"/>
    <w:rsid w:val="006667B4"/>
    <w:rsid w:val="00667288"/>
    <w:rsid w:val="00667ED3"/>
    <w:rsid w:val="00670856"/>
    <w:rsid w:val="00671E03"/>
    <w:rsid w:val="00672244"/>
    <w:rsid w:val="0067248A"/>
    <w:rsid w:val="006731AD"/>
    <w:rsid w:val="00675F57"/>
    <w:rsid w:val="00676A66"/>
    <w:rsid w:val="00677039"/>
    <w:rsid w:val="006779A3"/>
    <w:rsid w:val="00680F98"/>
    <w:rsid w:val="00681F0B"/>
    <w:rsid w:val="00682291"/>
    <w:rsid w:val="006826E8"/>
    <w:rsid w:val="00682929"/>
    <w:rsid w:val="00682984"/>
    <w:rsid w:val="00682F74"/>
    <w:rsid w:val="00683FF4"/>
    <w:rsid w:val="00685C07"/>
    <w:rsid w:val="006862E7"/>
    <w:rsid w:val="00686AC2"/>
    <w:rsid w:val="0068749B"/>
    <w:rsid w:val="006900D2"/>
    <w:rsid w:val="006903CE"/>
    <w:rsid w:val="00691C3E"/>
    <w:rsid w:val="006940C1"/>
    <w:rsid w:val="00694C79"/>
    <w:rsid w:val="00695376"/>
    <w:rsid w:val="00695845"/>
    <w:rsid w:val="006A3CBF"/>
    <w:rsid w:val="006A5FB2"/>
    <w:rsid w:val="006A6463"/>
    <w:rsid w:val="006A6A13"/>
    <w:rsid w:val="006A7966"/>
    <w:rsid w:val="006B28A3"/>
    <w:rsid w:val="006B319D"/>
    <w:rsid w:val="006B35F5"/>
    <w:rsid w:val="006B4D20"/>
    <w:rsid w:val="006B545A"/>
    <w:rsid w:val="006B616C"/>
    <w:rsid w:val="006B7986"/>
    <w:rsid w:val="006B7EE6"/>
    <w:rsid w:val="006C096A"/>
    <w:rsid w:val="006C2068"/>
    <w:rsid w:val="006C2849"/>
    <w:rsid w:val="006C3A36"/>
    <w:rsid w:val="006C5494"/>
    <w:rsid w:val="006C73B9"/>
    <w:rsid w:val="006C7625"/>
    <w:rsid w:val="006D03C9"/>
    <w:rsid w:val="006D0829"/>
    <w:rsid w:val="006D1868"/>
    <w:rsid w:val="006D31F5"/>
    <w:rsid w:val="006D4C3F"/>
    <w:rsid w:val="006D5AB3"/>
    <w:rsid w:val="006D6477"/>
    <w:rsid w:val="006D6AF3"/>
    <w:rsid w:val="006D6B38"/>
    <w:rsid w:val="006E1659"/>
    <w:rsid w:val="006E1737"/>
    <w:rsid w:val="006E197C"/>
    <w:rsid w:val="006E1B1D"/>
    <w:rsid w:val="006E2A4C"/>
    <w:rsid w:val="006E2ED9"/>
    <w:rsid w:val="006E3048"/>
    <w:rsid w:val="006E3B0C"/>
    <w:rsid w:val="006E3C22"/>
    <w:rsid w:val="006E3DC4"/>
    <w:rsid w:val="006E432B"/>
    <w:rsid w:val="006E4DFA"/>
    <w:rsid w:val="006E5187"/>
    <w:rsid w:val="006E7CD4"/>
    <w:rsid w:val="006F069A"/>
    <w:rsid w:val="006F0E4B"/>
    <w:rsid w:val="006F154A"/>
    <w:rsid w:val="006F25EB"/>
    <w:rsid w:val="006F379F"/>
    <w:rsid w:val="006F6A75"/>
    <w:rsid w:val="006F6B4F"/>
    <w:rsid w:val="00700078"/>
    <w:rsid w:val="00705094"/>
    <w:rsid w:val="0070603B"/>
    <w:rsid w:val="007068B5"/>
    <w:rsid w:val="0070762E"/>
    <w:rsid w:val="007110BB"/>
    <w:rsid w:val="007120F4"/>
    <w:rsid w:val="007122CA"/>
    <w:rsid w:val="00712556"/>
    <w:rsid w:val="00712DD3"/>
    <w:rsid w:val="00713206"/>
    <w:rsid w:val="00713F87"/>
    <w:rsid w:val="00714673"/>
    <w:rsid w:val="0071617A"/>
    <w:rsid w:val="007172A6"/>
    <w:rsid w:val="00717FD2"/>
    <w:rsid w:val="00721E54"/>
    <w:rsid w:val="007253BC"/>
    <w:rsid w:val="007262C7"/>
    <w:rsid w:val="00726A55"/>
    <w:rsid w:val="007300B0"/>
    <w:rsid w:val="0073109D"/>
    <w:rsid w:val="007324B3"/>
    <w:rsid w:val="00732793"/>
    <w:rsid w:val="00733AB1"/>
    <w:rsid w:val="00733E0D"/>
    <w:rsid w:val="007343ED"/>
    <w:rsid w:val="007344F3"/>
    <w:rsid w:val="007347C6"/>
    <w:rsid w:val="00735AFA"/>
    <w:rsid w:val="00735B5F"/>
    <w:rsid w:val="00736E8B"/>
    <w:rsid w:val="007400A6"/>
    <w:rsid w:val="00740182"/>
    <w:rsid w:val="00741AF6"/>
    <w:rsid w:val="00743544"/>
    <w:rsid w:val="0074373B"/>
    <w:rsid w:val="00743A60"/>
    <w:rsid w:val="00744B21"/>
    <w:rsid w:val="00745614"/>
    <w:rsid w:val="00745C10"/>
    <w:rsid w:val="0074691E"/>
    <w:rsid w:val="007508C5"/>
    <w:rsid w:val="00750AAF"/>
    <w:rsid w:val="00752F4D"/>
    <w:rsid w:val="0075331B"/>
    <w:rsid w:val="0075365D"/>
    <w:rsid w:val="0075509C"/>
    <w:rsid w:val="00756AB0"/>
    <w:rsid w:val="00760A64"/>
    <w:rsid w:val="00760B9D"/>
    <w:rsid w:val="0076343A"/>
    <w:rsid w:val="00763550"/>
    <w:rsid w:val="00763902"/>
    <w:rsid w:val="0076428C"/>
    <w:rsid w:val="00764975"/>
    <w:rsid w:val="00765541"/>
    <w:rsid w:val="00766B42"/>
    <w:rsid w:val="00766C5F"/>
    <w:rsid w:val="00767D74"/>
    <w:rsid w:val="00771776"/>
    <w:rsid w:val="00771E08"/>
    <w:rsid w:val="0077249A"/>
    <w:rsid w:val="0077284D"/>
    <w:rsid w:val="0077332E"/>
    <w:rsid w:val="007741F8"/>
    <w:rsid w:val="00774EBB"/>
    <w:rsid w:val="00775371"/>
    <w:rsid w:val="00775679"/>
    <w:rsid w:val="00776E8D"/>
    <w:rsid w:val="00777437"/>
    <w:rsid w:val="00780D80"/>
    <w:rsid w:val="007812B4"/>
    <w:rsid w:val="0078486D"/>
    <w:rsid w:val="0078505E"/>
    <w:rsid w:val="00786EF1"/>
    <w:rsid w:val="00787122"/>
    <w:rsid w:val="00791128"/>
    <w:rsid w:val="007914B8"/>
    <w:rsid w:val="00791730"/>
    <w:rsid w:val="007923DC"/>
    <w:rsid w:val="007961B4"/>
    <w:rsid w:val="00797E14"/>
    <w:rsid w:val="007A2188"/>
    <w:rsid w:val="007A31D1"/>
    <w:rsid w:val="007A42D9"/>
    <w:rsid w:val="007A549A"/>
    <w:rsid w:val="007A562F"/>
    <w:rsid w:val="007A6DA1"/>
    <w:rsid w:val="007A7DE4"/>
    <w:rsid w:val="007B267E"/>
    <w:rsid w:val="007B3931"/>
    <w:rsid w:val="007B42AA"/>
    <w:rsid w:val="007B5241"/>
    <w:rsid w:val="007B5397"/>
    <w:rsid w:val="007B5BB4"/>
    <w:rsid w:val="007B6335"/>
    <w:rsid w:val="007B6739"/>
    <w:rsid w:val="007B6988"/>
    <w:rsid w:val="007B7FE7"/>
    <w:rsid w:val="007C073D"/>
    <w:rsid w:val="007C090C"/>
    <w:rsid w:val="007C16FD"/>
    <w:rsid w:val="007C1E52"/>
    <w:rsid w:val="007C29D8"/>
    <w:rsid w:val="007C38FE"/>
    <w:rsid w:val="007C4F94"/>
    <w:rsid w:val="007C575D"/>
    <w:rsid w:val="007C5790"/>
    <w:rsid w:val="007C6412"/>
    <w:rsid w:val="007D2589"/>
    <w:rsid w:val="007D2BD4"/>
    <w:rsid w:val="007D3F3C"/>
    <w:rsid w:val="007D47BB"/>
    <w:rsid w:val="007D481C"/>
    <w:rsid w:val="007D4872"/>
    <w:rsid w:val="007D5593"/>
    <w:rsid w:val="007D5C21"/>
    <w:rsid w:val="007E04D2"/>
    <w:rsid w:val="007E06A0"/>
    <w:rsid w:val="007E0C41"/>
    <w:rsid w:val="007E2D46"/>
    <w:rsid w:val="007E5723"/>
    <w:rsid w:val="007E5B57"/>
    <w:rsid w:val="007E5C17"/>
    <w:rsid w:val="007E65C2"/>
    <w:rsid w:val="007F1975"/>
    <w:rsid w:val="007F213B"/>
    <w:rsid w:val="007F330A"/>
    <w:rsid w:val="007F3C64"/>
    <w:rsid w:val="007F4506"/>
    <w:rsid w:val="007F49F7"/>
    <w:rsid w:val="007F5C43"/>
    <w:rsid w:val="007F5C72"/>
    <w:rsid w:val="007F6021"/>
    <w:rsid w:val="008012EA"/>
    <w:rsid w:val="008019DA"/>
    <w:rsid w:val="00802426"/>
    <w:rsid w:val="008028E8"/>
    <w:rsid w:val="00802B26"/>
    <w:rsid w:val="008040ED"/>
    <w:rsid w:val="0080415E"/>
    <w:rsid w:val="00804AB0"/>
    <w:rsid w:val="00804CBA"/>
    <w:rsid w:val="00805847"/>
    <w:rsid w:val="008059B9"/>
    <w:rsid w:val="00805A3F"/>
    <w:rsid w:val="008068DB"/>
    <w:rsid w:val="00806A46"/>
    <w:rsid w:val="008079AE"/>
    <w:rsid w:val="008128BF"/>
    <w:rsid w:val="00813552"/>
    <w:rsid w:val="00813D6C"/>
    <w:rsid w:val="00814323"/>
    <w:rsid w:val="00814951"/>
    <w:rsid w:val="00814ADC"/>
    <w:rsid w:val="00816150"/>
    <w:rsid w:val="00816A8B"/>
    <w:rsid w:val="00816F91"/>
    <w:rsid w:val="00817AFF"/>
    <w:rsid w:val="00817B63"/>
    <w:rsid w:val="00821222"/>
    <w:rsid w:val="008219DB"/>
    <w:rsid w:val="00822AD7"/>
    <w:rsid w:val="008242AB"/>
    <w:rsid w:val="008259A4"/>
    <w:rsid w:val="008259B5"/>
    <w:rsid w:val="0082722D"/>
    <w:rsid w:val="0083044D"/>
    <w:rsid w:val="00832C53"/>
    <w:rsid w:val="008334F5"/>
    <w:rsid w:val="00834185"/>
    <w:rsid w:val="008348E1"/>
    <w:rsid w:val="00834AD9"/>
    <w:rsid w:val="008351CC"/>
    <w:rsid w:val="0083570E"/>
    <w:rsid w:val="008366DC"/>
    <w:rsid w:val="00837161"/>
    <w:rsid w:val="008375B9"/>
    <w:rsid w:val="00837F8B"/>
    <w:rsid w:val="00841553"/>
    <w:rsid w:val="00842F57"/>
    <w:rsid w:val="0084450F"/>
    <w:rsid w:val="00844FF0"/>
    <w:rsid w:val="0084794E"/>
    <w:rsid w:val="00850C93"/>
    <w:rsid w:val="0085120B"/>
    <w:rsid w:val="008557D1"/>
    <w:rsid w:val="00857B8B"/>
    <w:rsid w:val="0086044B"/>
    <w:rsid w:val="0086066A"/>
    <w:rsid w:val="0086135A"/>
    <w:rsid w:val="0086171F"/>
    <w:rsid w:val="00862020"/>
    <w:rsid w:val="00863737"/>
    <w:rsid w:val="008643A0"/>
    <w:rsid w:val="00864A78"/>
    <w:rsid w:val="008664B9"/>
    <w:rsid w:val="00866555"/>
    <w:rsid w:val="008667C0"/>
    <w:rsid w:val="008701F5"/>
    <w:rsid w:val="00870B09"/>
    <w:rsid w:val="00870E93"/>
    <w:rsid w:val="00872E78"/>
    <w:rsid w:val="00873609"/>
    <w:rsid w:val="00874265"/>
    <w:rsid w:val="0087728D"/>
    <w:rsid w:val="00877F01"/>
    <w:rsid w:val="00880A68"/>
    <w:rsid w:val="00880AB1"/>
    <w:rsid w:val="00880CB5"/>
    <w:rsid w:val="0088167A"/>
    <w:rsid w:val="00883D87"/>
    <w:rsid w:val="00883E90"/>
    <w:rsid w:val="00883EAE"/>
    <w:rsid w:val="00886BD0"/>
    <w:rsid w:val="008871E6"/>
    <w:rsid w:val="008902B3"/>
    <w:rsid w:val="00891528"/>
    <w:rsid w:val="00892D71"/>
    <w:rsid w:val="0089385E"/>
    <w:rsid w:val="00893890"/>
    <w:rsid w:val="00893C87"/>
    <w:rsid w:val="00893FB4"/>
    <w:rsid w:val="00894028"/>
    <w:rsid w:val="00894513"/>
    <w:rsid w:val="00895F57"/>
    <w:rsid w:val="00896817"/>
    <w:rsid w:val="008A0D86"/>
    <w:rsid w:val="008A1B5F"/>
    <w:rsid w:val="008A2874"/>
    <w:rsid w:val="008A37ED"/>
    <w:rsid w:val="008A4A20"/>
    <w:rsid w:val="008A5420"/>
    <w:rsid w:val="008A5842"/>
    <w:rsid w:val="008A5E4B"/>
    <w:rsid w:val="008A5EE6"/>
    <w:rsid w:val="008A5FF4"/>
    <w:rsid w:val="008A742C"/>
    <w:rsid w:val="008B00F4"/>
    <w:rsid w:val="008B1944"/>
    <w:rsid w:val="008B243B"/>
    <w:rsid w:val="008B4E05"/>
    <w:rsid w:val="008B5597"/>
    <w:rsid w:val="008B69AB"/>
    <w:rsid w:val="008C0FA2"/>
    <w:rsid w:val="008C1EDE"/>
    <w:rsid w:val="008C4428"/>
    <w:rsid w:val="008C49F0"/>
    <w:rsid w:val="008C5AF5"/>
    <w:rsid w:val="008C761C"/>
    <w:rsid w:val="008D07BD"/>
    <w:rsid w:val="008D0AD4"/>
    <w:rsid w:val="008D19FB"/>
    <w:rsid w:val="008D303B"/>
    <w:rsid w:val="008D40C4"/>
    <w:rsid w:val="008D4EBC"/>
    <w:rsid w:val="008D6232"/>
    <w:rsid w:val="008D7592"/>
    <w:rsid w:val="008D7677"/>
    <w:rsid w:val="008D7DFE"/>
    <w:rsid w:val="008E01EB"/>
    <w:rsid w:val="008E0557"/>
    <w:rsid w:val="008E06A5"/>
    <w:rsid w:val="008E2577"/>
    <w:rsid w:val="008E2C30"/>
    <w:rsid w:val="008E4E93"/>
    <w:rsid w:val="008E638A"/>
    <w:rsid w:val="008E663F"/>
    <w:rsid w:val="008E6D87"/>
    <w:rsid w:val="008E7C50"/>
    <w:rsid w:val="008F1ABB"/>
    <w:rsid w:val="008F2475"/>
    <w:rsid w:val="008F3FDB"/>
    <w:rsid w:val="008F5BCF"/>
    <w:rsid w:val="008F5F2D"/>
    <w:rsid w:val="008F6D90"/>
    <w:rsid w:val="008F7A4F"/>
    <w:rsid w:val="00900BF7"/>
    <w:rsid w:val="00901640"/>
    <w:rsid w:val="0090240B"/>
    <w:rsid w:val="00903435"/>
    <w:rsid w:val="009042E7"/>
    <w:rsid w:val="0090788D"/>
    <w:rsid w:val="009116E1"/>
    <w:rsid w:val="00914432"/>
    <w:rsid w:val="009151E4"/>
    <w:rsid w:val="009162A8"/>
    <w:rsid w:val="00920A49"/>
    <w:rsid w:val="00921836"/>
    <w:rsid w:val="00923537"/>
    <w:rsid w:val="00925EFC"/>
    <w:rsid w:val="00926C7A"/>
    <w:rsid w:val="0093105B"/>
    <w:rsid w:val="00932740"/>
    <w:rsid w:val="009345FC"/>
    <w:rsid w:val="00934D86"/>
    <w:rsid w:val="0093508C"/>
    <w:rsid w:val="009354DF"/>
    <w:rsid w:val="00935B5F"/>
    <w:rsid w:val="00935DB2"/>
    <w:rsid w:val="0093680F"/>
    <w:rsid w:val="009375D9"/>
    <w:rsid w:val="00937EAA"/>
    <w:rsid w:val="00941AD6"/>
    <w:rsid w:val="00941C44"/>
    <w:rsid w:val="009425F8"/>
    <w:rsid w:val="00942A1C"/>
    <w:rsid w:val="00942D48"/>
    <w:rsid w:val="009438CB"/>
    <w:rsid w:val="00943C98"/>
    <w:rsid w:val="00943EE8"/>
    <w:rsid w:val="00944328"/>
    <w:rsid w:val="009446E6"/>
    <w:rsid w:val="0094514D"/>
    <w:rsid w:val="00945C56"/>
    <w:rsid w:val="00945D8C"/>
    <w:rsid w:val="00945F0A"/>
    <w:rsid w:val="00945FA5"/>
    <w:rsid w:val="00946242"/>
    <w:rsid w:val="009467F7"/>
    <w:rsid w:val="009468AD"/>
    <w:rsid w:val="00946B7F"/>
    <w:rsid w:val="00946DBC"/>
    <w:rsid w:val="00947FAC"/>
    <w:rsid w:val="009501C0"/>
    <w:rsid w:val="00950330"/>
    <w:rsid w:val="009503BF"/>
    <w:rsid w:val="009504FD"/>
    <w:rsid w:val="0095143F"/>
    <w:rsid w:val="0095183B"/>
    <w:rsid w:val="009531BF"/>
    <w:rsid w:val="0095439B"/>
    <w:rsid w:val="009547DD"/>
    <w:rsid w:val="00955A32"/>
    <w:rsid w:val="00955DB4"/>
    <w:rsid w:val="0095749F"/>
    <w:rsid w:val="00957DEA"/>
    <w:rsid w:val="009617FC"/>
    <w:rsid w:val="00961B55"/>
    <w:rsid w:val="00961CE1"/>
    <w:rsid w:val="00963318"/>
    <w:rsid w:val="009643BD"/>
    <w:rsid w:val="009648BB"/>
    <w:rsid w:val="00964FC2"/>
    <w:rsid w:val="00967C73"/>
    <w:rsid w:val="009700E0"/>
    <w:rsid w:val="00970A69"/>
    <w:rsid w:val="00970D7D"/>
    <w:rsid w:val="0097115E"/>
    <w:rsid w:val="009714F0"/>
    <w:rsid w:val="00973625"/>
    <w:rsid w:val="0097374D"/>
    <w:rsid w:val="00975076"/>
    <w:rsid w:val="0097577B"/>
    <w:rsid w:val="0097777D"/>
    <w:rsid w:val="00980700"/>
    <w:rsid w:val="00983F55"/>
    <w:rsid w:val="00985030"/>
    <w:rsid w:val="0098543D"/>
    <w:rsid w:val="00987FB6"/>
    <w:rsid w:val="00990286"/>
    <w:rsid w:val="00990902"/>
    <w:rsid w:val="00990AEE"/>
    <w:rsid w:val="0099128D"/>
    <w:rsid w:val="00991D46"/>
    <w:rsid w:val="00992E4A"/>
    <w:rsid w:val="00993333"/>
    <w:rsid w:val="00993C37"/>
    <w:rsid w:val="00994E90"/>
    <w:rsid w:val="0099536C"/>
    <w:rsid w:val="00995AA6"/>
    <w:rsid w:val="00995FDF"/>
    <w:rsid w:val="009977EE"/>
    <w:rsid w:val="009A06DF"/>
    <w:rsid w:val="009A0836"/>
    <w:rsid w:val="009A0A9A"/>
    <w:rsid w:val="009A2B32"/>
    <w:rsid w:val="009A2FCE"/>
    <w:rsid w:val="009A3904"/>
    <w:rsid w:val="009A4F15"/>
    <w:rsid w:val="009A5483"/>
    <w:rsid w:val="009A582B"/>
    <w:rsid w:val="009A66F2"/>
    <w:rsid w:val="009A6B16"/>
    <w:rsid w:val="009A6B96"/>
    <w:rsid w:val="009A7183"/>
    <w:rsid w:val="009A73DC"/>
    <w:rsid w:val="009A794D"/>
    <w:rsid w:val="009B09E9"/>
    <w:rsid w:val="009B20F8"/>
    <w:rsid w:val="009B281B"/>
    <w:rsid w:val="009B3F58"/>
    <w:rsid w:val="009B45AE"/>
    <w:rsid w:val="009B50CC"/>
    <w:rsid w:val="009B5936"/>
    <w:rsid w:val="009B5A06"/>
    <w:rsid w:val="009C0BA8"/>
    <w:rsid w:val="009C18BF"/>
    <w:rsid w:val="009C2A68"/>
    <w:rsid w:val="009C2CE4"/>
    <w:rsid w:val="009C4629"/>
    <w:rsid w:val="009C5E0B"/>
    <w:rsid w:val="009C766E"/>
    <w:rsid w:val="009C7D1D"/>
    <w:rsid w:val="009D23D2"/>
    <w:rsid w:val="009D3E95"/>
    <w:rsid w:val="009D77DA"/>
    <w:rsid w:val="009E12D3"/>
    <w:rsid w:val="009E45D6"/>
    <w:rsid w:val="009F05B8"/>
    <w:rsid w:val="009F2538"/>
    <w:rsid w:val="009F2E46"/>
    <w:rsid w:val="009F4919"/>
    <w:rsid w:val="009F6BD9"/>
    <w:rsid w:val="009F6E53"/>
    <w:rsid w:val="009F7D37"/>
    <w:rsid w:val="00A00DDB"/>
    <w:rsid w:val="00A02064"/>
    <w:rsid w:val="00A028D7"/>
    <w:rsid w:val="00A030CA"/>
    <w:rsid w:val="00A03171"/>
    <w:rsid w:val="00A0340C"/>
    <w:rsid w:val="00A03852"/>
    <w:rsid w:val="00A040E6"/>
    <w:rsid w:val="00A040EF"/>
    <w:rsid w:val="00A04A6B"/>
    <w:rsid w:val="00A06325"/>
    <w:rsid w:val="00A070E3"/>
    <w:rsid w:val="00A0745D"/>
    <w:rsid w:val="00A11533"/>
    <w:rsid w:val="00A11910"/>
    <w:rsid w:val="00A12667"/>
    <w:rsid w:val="00A12EF6"/>
    <w:rsid w:val="00A12FD8"/>
    <w:rsid w:val="00A138F5"/>
    <w:rsid w:val="00A13F84"/>
    <w:rsid w:val="00A14DBB"/>
    <w:rsid w:val="00A20239"/>
    <w:rsid w:val="00A20594"/>
    <w:rsid w:val="00A20D9E"/>
    <w:rsid w:val="00A22A30"/>
    <w:rsid w:val="00A23416"/>
    <w:rsid w:val="00A235A3"/>
    <w:rsid w:val="00A23861"/>
    <w:rsid w:val="00A23B21"/>
    <w:rsid w:val="00A27D28"/>
    <w:rsid w:val="00A30A82"/>
    <w:rsid w:val="00A31621"/>
    <w:rsid w:val="00A338F2"/>
    <w:rsid w:val="00A34F89"/>
    <w:rsid w:val="00A353A1"/>
    <w:rsid w:val="00A361E7"/>
    <w:rsid w:val="00A36F74"/>
    <w:rsid w:val="00A3728F"/>
    <w:rsid w:val="00A37676"/>
    <w:rsid w:val="00A400BE"/>
    <w:rsid w:val="00A41146"/>
    <w:rsid w:val="00A41B06"/>
    <w:rsid w:val="00A41C22"/>
    <w:rsid w:val="00A42A33"/>
    <w:rsid w:val="00A42FE2"/>
    <w:rsid w:val="00A43049"/>
    <w:rsid w:val="00A43D85"/>
    <w:rsid w:val="00A4579E"/>
    <w:rsid w:val="00A46720"/>
    <w:rsid w:val="00A46829"/>
    <w:rsid w:val="00A47E91"/>
    <w:rsid w:val="00A51AF7"/>
    <w:rsid w:val="00A53907"/>
    <w:rsid w:val="00A53E58"/>
    <w:rsid w:val="00A54AB9"/>
    <w:rsid w:val="00A55B50"/>
    <w:rsid w:val="00A56DE5"/>
    <w:rsid w:val="00A5768A"/>
    <w:rsid w:val="00A6027C"/>
    <w:rsid w:val="00A61A1D"/>
    <w:rsid w:val="00A621E1"/>
    <w:rsid w:val="00A629F5"/>
    <w:rsid w:val="00A62D36"/>
    <w:rsid w:val="00A62E4F"/>
    <w:rsid w:val="00A65083"/>
    <w:rsid w:val="00A660A1"/>
    <w:rsid w:val="00A70389"/>
    <w:rsid w:val="00A71421"/>
    <w:rsid w:val="00A7350E"/>
    <w:rsid w:val="00A74518"/>
    <w:rsid w:val="00A76007"/>
    <w:rsid w:val="00A7637B"/>
    <w:rsid w:val="00A76B7D"/>
    <w:rsid w:val="00A779D8"/>
    <w:rsid w:val="00A81AEB"/>
    <w:rsid w:val="00A83D98"/>
    <w:rsid w:val="00A83FB2"/>
    <w:rsid w:val="00A8510D"/>
    <w:rsid w:val="00A85B04"/>
    <w:rsid w:val="00A860DB"/>
    <w:rsid w:val="00A869C5"/>
    <w:rsid w:val="00A86CDB"/>
    <w:rsid w:val="00A87DC1"/>
    <w:rsid w:val="00A91128"/>
    <w:rsid w:val="00A91223"/>
    <w:rsid w:val="00A91F7E"/>
    <w:rsid w:val="00A9673E"/>
    <w:rsid w:val="00A9683E"/>
    <w:rsid w:val="00A97133"/>
    <w:rsid w:val="00AA0641"/>
    <w:rsid w:val="00AA1F52"/>
    <w:rsid w:val="00AA24DF"/>
    <w:rsid w:val="00AA31BA"/>
    <w:rsid w:val="00AA6F6A"/>
    <w:rsid w:val="00AB0A20"/>
    <w:rsid w:val="00AB0D2A"/>
    <w:rsid w:val="00AB2BD0"/>
    <w:rsid w:val="00AB5EBD"/>
    <w:rsid w:val="00AB75C8"/>
    <w:rsid w:val="00AC0BF9"/>
    <w:rsid w:val="00AC26C9"/>
    <w:rsid w:val="00AC26DD"/>
    <w:rsid w:val="00AC2D03"/>
    <w:rsid w:val="00AC39F0"/>
    <w:rsid w:val="00AC4235"/>
    <w:rsid w:val="00AC5046"/>
    <w:rsid w:val="00AC53EB"/>
    <w:rsid w:val="00AC59AC"/>
    <w:rsid w:val="00AC702F"/>
    <w:rsid w:val="00AD00A3"/>
    <w:rsid w:val="00AD031B"/>
    <w:rsid w:val="00AD0E0C"/>
    <w:rsid w:val="00AD1037"/>
    <w:rsid w:val="00AD31C2"/>
    <w:rsid w:val="00AD39FB"/>
    <w:rsid w:val="00AD4090"/>
    <w:rsid w:val="00AD40C1"/>
    <w:rsid w:val="00AD6458"/>
    <w:rsid w:val="00AD65A3"/>
    <w:rsid w:val="00AE04F9"/>
    <w:rsid w:val="00AE0BCD"/>
    <w:rsid w:val="00AE156C"/>
    <w:rsid w:val="00AE188B"/>
    <w:rsid w:val="00AE1B1D"/>
    <w:rsid w:val="00AE223A"/>
    <w:rsid w:val="00AE481D"/>
    <w:rsid w:val="00AE55B7"/>
    <w:rsid w:val="00AE5936"/>
    <w:rsid w:val="00AE6874"/>
    <w:rsid w:val="00AF0A75"/>
    <w:rsid w:val="00AF0C5A"/>
    <w:rsid w:val="00AF2C6A"/>
    <w:rsid w:val="00AF33DA"/>
    <w:rsid w:val="00AF46BA"/>
    <w:rsid w:val="00AF5018"/>
    <w:rsid w:val="00AF7702"/>
    <w:rsid w:val="00B00327"/>
    <w:rsid w:val="00B00439"/>
    <w:rsid w:val="00B00F2B"/>
    <w:rsid w:val="00B02531"/>
    <w:rsid w:val="00B02E68"/>
    <w:rsid w:val="00B03442"/>
    <w:rsid w:val="00B050C4"/>
    <w:rsid w:val="00B057FF"/>
    <w:rsid w:val="00B05D6E"/>
    <w:rsid w:val="00B06040"/>
    <w:rsid w:val="00B07F68"/>
    <w:rsid w:val="00B10501"/>
    <w:rsid w:val="00B10A40"/>
    <w:rsid w:val="00B13C66"/>
    <w:rsid w:val="00B1431A"/>
    <w:rsid w:val="00B1485C"/>
    <w:rsid w:val="00B14AB9"/>
    <w:rsid w:val="00B15C51"/>
    <w:rsid w:val="00B16299"/>
    <w:rsid w:val="00B1630D"/>
    <w:rsid w:val="00B174ED"/>
    <w:rsid w:val="00B17A3C"/>
    <w:rsid w:val="00B208D6"/>
    <w:rsid w:val="00B2194F"/>
    <w:rsid w:val="00B22150"/>
    <w:rsid w:val="00B22824"/>
    <w:rsid w:val="00B22DC6"/>
    <w:rsid w:val="00B22F3F"/>
    <w:rsid w:val="00B234D9"/>
    <w:rsid w:val="00B23D29"/>
    <w:rsid w:val="00B25BD5"/>
    <w:rsid w:val="00B30DFD"/>
    <w:rsid w:val="00B30F95"/>
    <w:rsid w:val="00B30FFB"/>
    <w:rsid w:val="00B32AD0"/>
    <w:rsid w:val="00B338A7"/>
    <w:rsid w:val="00B33B56"/>
    <w:rsid w:val="00B33E67"/>
    <w:rsid w:val="00B3444A"/>
    <w:rsid w:val="00B3467E"/>
    <w:rsid w:val="00B34B88"/>
    <w:rsid w:val="00B3584F"/>
    <w:rsid w:val="00B3585A"/>
    <w:rsid w:val="00B35DE7"/>
    <w:rsid w:val="00B3660F"/>
    <w:rsid w:val="00B3689D"/>
    <w:rsid w:val="00B37C14"/>
    <w:rsid w:val="00B40322"/>
    <w:rsid w:val="00B40519"/>
    <w:rsid w:val="00B42EC9"/>
    <w:rsid w:val="00B4343F"/>
    <w:rsid w:val="00B43484"/>
    <w:rsid w:val="00B4411E"/>
    <w:rsid w:val="00B44A4C"/>
    <w:rsid w:val="00B45304"/>
    <w:rsid w:val="00B46AA4"/>
    <w:rsid w:val="00B46C2B"/>
    <w:rsid w:val="00B4730E"/>
    <w:rsid w:val="00B473FA"/>
    <w:rsid w:val="00B5009E"/>
    <w:rsid w:val="00B5033F"/>
    <w:rsid w:val="00B504B1"/>
    <w:rsid w:val="00B51307"/>
    <w:rsid w:val="00B51B76"/>
    <w:rsid w:val="00B52A37"/>
    <w:rsid w:val="00B54B20"/>
    <w:rsid w:val="00B5522B"/>
    <w:rsid w:val="00B5543B"/>
    <w:rsid w:val="00B558B9"/>
    <w:rsid w:val="00B55CA3"/>
    <w:rsid w:val="00B56210"/>
    <w:rsid w:val="00B568A6"/>
    <w:rsid w:val="00B56DAB"/>
    <w:rsid w:val="00B60126"/>
    <w:rsid w:val="00B60BDB"/>
    <w:rsid w:val="00B61279"/>
    <w:rsid w:val="00B62DC6"/>
    <w:rsid w:val="00B63013"/>
    <w:rsid w:val="00B646F5"/>
    <w:rsid w:val="00B65338"/>
    <w:rsid w:val="00B65E17"/>
    <w:rsid w:val="00B66254"/>
    <w:rsid w:val="00B72D08"/>
    <w:rsid w:val="00B74378"/>
    <w:rsid w:val="00B74D9B"/>
    <w:rsid w:val="00B74F54"/>
    <w:rsid w:val="00B76539"/>
    <w:rsid w:val="00B76F96"/>
    <w:rsid w:val="00B7704F"/>
    <w:rsid w:val="00B77DC4"/>
    <w:rsid w:val="00B805F8"/>
    <w:rsid w:val="00B82002"/>
    <w:rsid w:val="00B820B3"/>
    <w:rsid w:val="00B82C3C"/>
    <w:rsid w:val="00B8479A"/>
    <w:rsid w:val="00B8484B"/>
    <w:rsid w:val="00B84BD4"/>
    <w:rsid w:val="00B8791C"/>
    <w:rsid w:val="00B9200D"/>
    <w:rsid w:val="00B9345C"/>
    <w:rsid w:val="00B940F9"/>
    <w:rsid w:val="00B94210"/>
    <w:rsid w:val="00B949DC"/>
    <w:rsid w:val="00B967E6"/>
    <w:rsid w:val="00B96CBB"/>
    <w:rsid w:val="00BA090A"/>
    <w:rsid w:val="00BA0D39"/>
    <w:rsid w:val="00BA102F"/>
    <w:rsid w:val="00BA1083"/>
    <w:rsid w:val="00BA4875"/>
    <w:rsid w:val="00BA5755"/>
    <w:rsid w:val="00BA6338"/>
    <w:rsid w:val="00BA653E"/>
    <w:rsid w:val="00BA72D6"/>
    <w:rsid w:val="00BB475B"/>
    <w:rsid w:val="00BB612D"/>
    <w:rsid w:val="00BB70DD"/>
    <w:rsid w:val="00BB71A6"/>
    <w:rsid w:val="00BB7C05"/>
    <w:rsid w:val="00BC108E"/>
    <w:rsid w:val="00BC1F26"/>
    <w:rsid w:val="00BC2330"/>
    <w:rsid w:val="00BC29EB"/>
    <w:rsid w:val="00BC32E8"/>
    <w:rsid w:val="00BC3B45"/>
    <w:rsid w:val="00BC5F6A"/>
    <w:rsid w:val="00BC5FDF"/>
    <w:rsid w:val="00BC608F"/>
    <w:rsid w:val="00BC64E1"/>
    <w:rsid w:val="00BC75F2"/>
    <w:rsid w:val="00BD01EB"/>
    <w:rsid w:val="00BD0C1C"/>
    <w:rsid w:val="00BD43B9"/>
    <w:rsid w:val="00BD4FED"/>
    <w:rsid w:val="00BD5425"/>
    <w:rsid w:val="00BD5792"/>
    <w:rsid w:val="00BD630D"/>
    <w:rsid w:val="00BD7024"/>
    <w:rsid w:val="00BD77EB"/>
    <w:rsid w:val="00BE125D"/>
    <w:rsid w:val="00BE36FA"/>
    <w:rsid w:val="00BE46C0"/>
    <w:rsid w:val="00BE59D9"/>
    <w:rsid w:val="00BE5E42"/>
    <w:rsid w:val="00BE641D"/>
    <w:rsid w:val="00BE6466"/>
    <w:rsid w:val="00BE6876"/>
    <w:rsid w:val="00BF05E0"/>
    <w:rsid w:val="00BF1E85"/>
    <w:rsid w:val="00BF22CD"/>
    <w:rsid w:val="00BF2538"/>
    <w:rsid w:val="00BF40B8"/>
    <w:rsid w:val="00BF5ABF"/>
    <w:rsid w:val="00BF624F"/>
    <w:rsid w:val="00BF6874"/>
    <w:rsid w:val="00C005E9"/>
    <w:rsid w:val="00C01B3D"/>
    <w:rsid w:val="00C01B55"/>
    <w:rsid w:val="00C02838"/>
    <w:rsid w:val="00C02D4F"/>
    <w:rsid w:val="00C039FF"/>
    <w:rsid w:val="00C04411"/>
    <w:rsid w:val="00C044DB"/>
    <w:rsid w:val="00C04F96"/>
    <w:rsid w:val="00C06BAB"/>
    <w:rsid w:val="00C07C3B"/>
    <w:rsid w:val="00C10CFB"/>
    <w:rsid w:val="00C11ABF"/>
    <w:rsid w:val="00C12129"/>
    <w:rsid w:val="00C12855"/>
    <w:rsid w:val="00C12CE7"/>
    <w:rsid w:val="00C13943"/>
    <w:rsid w:val="00C14081"/>
    <w:rsid w:val="00C15122"/>
    <w:rsid w:val="00C15426"/>
    <w:rsid w:val="00C15640"/>
    <w:rsid w:val="00C15CCA"/>
    <w:rsid w:val="00C17A6F"/>
    <w:rsid w:val="00C17B0B"/>
    <w:rsid w:val="00C17D50"/>
    <w:rsid w:val="00C20391"/>
    <w:rsid w:val="00C20F6F"/>
    <w:rsid w:val="00C21166"/>
    <w:rsid w:val="00C21961"/>
    <w:rsid w:val="00C21AFE"/>
    <w:rsid w:val="00C22495"/>
    <w:rsid w:val="00C2278A"/>
    <w:rsid w:val="00C2328C"/>
    <w:rsid w:val="00C23540"/>
    <w:rsid w:val="00C23A2A"/>
    <w:rsid w:val="00C23BD2"/>
    <w:rsid w:val="00C240C7"/>
    <w:rsid w:val="00C250BD"/>
    <w:rsid w:val="00C253CD"/>
    <w:rsid w:val="00C26DAC"/>
    <w:rsid w:val="00C26DB3"/>
    <w:rsid w:val="00C2783F"/>
    <w:rsid w:val="00C31F60"/>
    <w:rsid w:val="00C327CF"/>
    <w:rsid w:val="00C32E08"/>
    <w:rsid w:val="00C3394E"/>
    <w:rsid w:val="00C3534B"/>
    <w:rsid w:val="00C3687D"/>
    <w:rsid w:val="00C37221"/>
    <w:rsid w:val="00C37B63"/>
    <w:rsid w:val="00C4040B"/>
    <w:rsid w:val="00C404A8"/>
    <w:rsid w:val="00C40ED2"/>
    <w:rsid w:val="00C42052"/>
    <w:rsid w:val="00C42662"/>
    <w:rsid w:val="00C42753"/>
    <w:rsid w:val="00C44347"/>
    <w:rsid w:val="00C44368"/>
    <w:rsid w:val="00C44ED3"/>
    <w:rsid w:val="00C44F8D"/>
    <w:rsid w:val="00C459CA"/>
    <w:rsid w:val="00C4602F"/>
    <w:rsid w:val="00C461DC"/>
    <w:rsid w:val="00C462E2"/>
    <w:rsid w:val="00C46F64"/>
    <w:rsid w:val="00C473DB"/>
    <w:rsid w:val="00C47505"/>
    <w:rsid w:val="00C52536"/>
    <w:rsid w:val="00C5269F"/>
    <w:rsid w:val="00C53EB8"/>
    <w:rsid w:val="00C55109"/>
    <w:rsid w:val="00C5584A"/>
    <w:rsid w:val="00C56103"/>
    <w:rsid w:val="00C569CC"/>
    <w:rsid w:val="00C56A12"/>
    <w:rsid w:val="00C573A5"/>
    <w:rsid w:val="00C57CAB"/>
    <w:rsid w:val="00C607E9"/>
    <w:rsid w:val="00C61378"/>
    <w:rsid w:val="00C619AB"/>
    <w:rsid w:val="00C61DAD"/>
    <w:rsid w:val="00C61DFC"/>
    <w:rsid w:val="00C6456B"/>
    <w:rsid w:val="00C645D1"/>
    <w:rsid w:val="00C64810"/>
    <w:rsid w:val="00C657BA"/>
    <w:rsid w:val="00C65D0B"/>
    <w:rsid w:val="00C66C4F"/>
    <w:rsid w:val="00C747A4"/>
    <w:rsid w:val="00C74C71"/>
    <w:rsid w:val="00C75B64"/>
    <w:rsid w:val="00C76B35"/>
    <w:rsid w:val="00C76CBA"/>
    <w:rsid w:val="00C81E1A"/>
    <w:rsid w:val="00C8203A"/>
    <w:rsid w:val="00C8323A"/>
    <w:rsid w:val="00C832A8"/>
    <w:rsid w:val="00C83810"/>
    <w:rsid w:val="00C84545"/>
    <w:rsid w:val="00C845D3"/>
    <w:rsid w:val="00C85A51"/>
    <w:rsid w:val="00C8687E"/>
    <w:rsid w:val="00C91C8D"/>
    <w:rsid w:val="00C92A27"/>
    <w:rsid w:val="00C95121"/>
    <w:rsid w:val="00C95D4E"/>
    <w:rsid w:val="00C95DC9"/>
    <w:rsid w:val="00C96461"/>
    <w:rsid w:val="00C964E6"/>
    <w:rsid w:val="00C96B8B"/>
    <w:rsid w:val="00CA1BD1"/>
    <w:rsid w:val="00CA4CC7"/>
    <w:rsid w:val="00CA59FF"/>
    <w:rsid w:val="00CA62A5"/>
    <w:rsid w:val="00CB0364"/>
    <w:rsid w:val="00CB3017"/>
    <w:rsid w:val="00CB381E"/>
    <w:rsid w:val="00CB4DF5"/>
    <w:rsid w:val="00CB4E18"/>
    <w:rsid w:val="00CB60CB"/>
    <w:rsid w:val="00CB7BED"/>
    <w:rsid w:val="00CC1FED"/>
    <w:rsid w:val="00CC2D83"/>
    <w:rsid w:val="00CC3F97"/>
    <w:rsid w:val="00CC416F"/>
    <w:rsid w:val="00CC6194"/>
    <w:rsid w:val="00CC7380"/>
    <w:rsid w:val="00CC78EC"/>
    <w:rsid w:val="00CC7A75"/>
    <w:rsid w:val="00CD0428"/>
    <w:rsid w:val="00CD091D"/>
    <w:rsid w:val="00CD0CAF"/>
    <w:rsid w:val="00CD0F29"/>
    <w:rsid w:val="00CD1F5C"/>
    <w:rsid w:val="00CD24E7"/>
    <w:rsid w:val="00CD2738"/>
    <w:rsid w:val="00CD28D6"/>
    <w:rsid w:val="00CD2BF2"/>
    <w:rsid w:val="00CD2FE3"/>
    <w:rsid w:val="00CD312E"/>
    <w:rsid w:val="00CD384B"/>
    <w:rsid w:val="00CD384F"/>
    <w:rsid w:val="00CD3F35"/>
    <w:rsid w:val="00CD62A5"/>
    <w:rsid w:val="00CE0999"/>
    <w:rsid w:val="00CE1591"/>
    <w:rsid w:val="00CE2B10"/>
    <w:rsid w:val="00CE3565"/>
    <w:rsid w:val="00CE3F3B"/>
    <w:rsid w:val="00CE4811"/>
    <w:rsid w:val="00CE5A3C"/>
    <w:rsid w:val="00CE6E2B"/>
    <w:rsid w:val="00CE717E"/>
    <w:rsid w:val="00CF0A3F"/>
    <w:rsid w:val="00CF0E49"/>
    <w:rsid w:val="00CF2FDB"/>
    <w:rsid w:val="00CF39B9"/>
    <w:rsid w:val="00CF3EBB"/>
    <w:rsid w:val="00CF49E4"/>
    <w:rsid w:val="00CF58B9"/>
    <w:rsid w:val="00CF60F6"/>
    <w:rsid w:val="00CF7ADB"/>
    <w:rsid w:val="00D000CE"/>
    <w:rsid w:val="00D00468"/>
    <w:rsid w:val="00D008B9"/>
    <w:rsid w:val="00D011D0"/>
    <w:rsid w:val="00D020CF"/>
    <w:rsid w:val="00D0241E"/>
    <w:rsid w:val="00D0361F"/>
    <w:rsid w:val="00D03B36"/>
    <w:rsid w:val="00D03B98"/>
    <w:rsid w:val="00D04061"/>
    <w:rsid w:val="00D047C1"/>
    <w:rsid w:val="00D05D77"/>
    <w:rsid w:val="00D06554"/>
    <w:rsid w:val="00D079ED"/>
    <w:rsid w:val="00D10426"/>
    <w:rsid w:val="00D104D7"/>
    <w:rsid w:val="00D116F6"/>
    <w:rsid w:val="00D125ED"/>
    <w:rsid w:val="00D13CF2"/>
    <w:rsid w:val="00D15318"/>
    <w:rsid w:val="00D159E6"/>
    <w:rsid w:val="00D161F3"/>
    <w:rsid w:val="00D1633B"/>
    <w:rsid w:val="00D167AE"/>
    <w:rsid w:val="00D16F68"/>
    <w:rsid w:val="00D1742E"/>
    <w:rsid w:val="00D200A9"/>
    <w:rsid w:val="00D20230"/>
    <w:rsid w:val="00D20B1F"/>
    <w:rsid w:val="00D21DE1"/>
    <w:rsid w:val="00D22571"/>
    <w:rsid w:val="00D2267F"/>
    <w:rsid w:val="00D22CCF"/>
    <w:rsid w:val="00D2409D"/>
    <w:rsid w:val="00D249F5"/>
    <w:rsid w:val="00D25232"/>
    <w:rsid w:val="00D25A6A"/>
    <w:rsid w:val="00D25BD3"/>
    <w:rsid w:val="00D26ACD"/>
    <w:rsid w:val="00D27B7F"/>
    <w:rsid w:val="00D27D61"/>
    <w:rsid w:val="00D33403"/>
    <w:rsid w:val="00D335FF"/>
    <w:rsid w:val="00D33E6B"/>
    <w:rsid w:val="00D34FBA"/>
    <w:rsid w:val="00D3574A"/>
    <w:rsid w:val="00D35D8B"/>
    <w:rsid w:val="00D368CC"/>
    <w:rsid w:val="00D37B1C"/>
    <w:rsid w:val="00D37EE9"/>
    <w:rsid w:val="00D46372"/>
    <w:rsid w:val="00D463F4"/>
    <w:rsid w:val="00D46A61"/>
    <w:rsid w:val="00D503DE"/>
    <w:rsid w:val="00D50F31"/>
    <w:rsid w:val="00D51266"/>
    <w:rsid w:val="00D51572"/>
    <w:rsid w:val="00D52DE1"/>
    <w:rsid w:val="00D54D4B"/>
    <w:rsid w:val="00D55272"/>
    <w:rsid w:val="00D556BA"/>
    <w:rsid w:val="00D55EA4"/>
    <w:rsid w:val="00D565A0"/>
    <w:rsid w:val="00D56A0A"/>
    <w:rsid w:val="00D576C9"/>
    <w:rsid w:val="00D579C0"/>
    <w:rsid w:val="00D600F7"/>
    <w:rsid w:val="00D628A5"/>
    <w:rsid w:val="00D63DDA"/>
    <w:rsid w:val="00D64AB3"/>
    <w:rsid w:val="00D6728B"/>
    <w:rsid w:val="00D706B6"/>
    <w:rsid w:val="00D71033"/>
    <w:rsid w:val="00D71679"/>
    <w:rsid w:val="00D71749"/>
    <w:rsid w:val="00D72F39"/>
    <w:rsid w:val="00D73173"/>
    <w:rsid w:val="00D74221"/>
    <w:rsid w:val="00D747B9"/>
    <w:rsid w:val="00D74F0C"/>
    <w:rsid w:val="00D81447"/>
    <w:rsid w:val="00D816E5"/>
    <w:rsid w:val="00D81912"/>
    <w:rsid w:val="00D81FF5"/>
    <w:rsid w:val="00D82B20"/>
    <w:rsid w:val="00D82CD5"/>
    <w:rsid w:val="00D845EF"/>
    <w:rsid w:val="00D848DA"/>
    <w:rsid w:val="00D848EC"/>
    <w:rsid w:val="00D84BDD"/>
    <w:rsid w:val="00D8504D"/>
    <w:rsid w:val="00D85839"/>
    <w:rsid w:val="00D858AA"/>
    <w:rsid w:val="00D85FA5"/>
    <w:rsid w:val="00D86A09"/>
    <w:rsid w:val="00D87540"/>
    <w:rsid w:val="00D8755E"/>
    <w:rsid w:val="00D879DC"/>
    <w:rsid w:val="00D87E96"/>
    <w:rsid w:val="00D9058E"/>
    <w:rsid w:val="00D907E9"/>
    <w:rsid w:val="00D909F2"/>
    <w:rsid w:val="00D91C42"/>
    <w:rsid w:val="00D91DFB"/>
    <w:rsid w:val="00D940E0"/>
    <w:rsid w:val="00D94DE1"/>
    <w:rsid w:val="00D94F6F"/>
    <w:rsid w:val="00D95D70"/>
    <w:rsid w:val="00D9691C"/>
    <w:rsid w:val="00D9792F"/>
    <w:rsid w:val="00DA44D4"/>
    <w:rsid w:val="00DA6C2F"/>
    <w:rsid w:val="00DB06CA"/>
    <w:rsid w:val="00DB0982"/>
    <w:rsid w:val="00DB1055"/>
    <w:rsid w:val="00DB1C40"/>
    <w:rsid w:val="00DB1C63"/>
    <w:rsid w:val="00DB2ED3"/>
    <w:rsid w:val="00DB383F"/>
    <w:rsid w:val="00DB3DA6"/>
    <w:rsid w:val="00DB4173"/>
    <w:rsid w:val="00DB4D86"/>
    <w:rsid w:val="00DB4DD9"/>
    <w:rsid w:val="00DB62D8"/>
    <w:rsid w:val="00DB65D4"/>
    <w:rsid w:val="00DB65F3"/>
    <w:rsid w:val="00DC1813"/>
    <w:rsid w:val="00DC1FEA"/>
    <w:rsid w:val="00DC339C"/>
    <w:rsid w:val="00DC3742"/>
    <w:rsid w:val="00DC3904"/>
    <w:rsid w:val="00DC58B1"/>
    <w:rsid w:val="00DC5C62"/>
    <w:rsid w:val="00DC5D13"/>
    <w:rsid w:val="00DC5D18"/>
    <w:rsid w:val="00DC6507"/>
    <w:rsid w:val="00DC66D9"/>
    <w:rsid w:val="00DC709D"/>
    <w:rsid w:val="00DC7193"/>
    <w:rsid w:val="00DC74CA"/>
    <w:rsid w:val="00DC7AE5"/>
    <w:rsid w:val="00DD0640"/>
    <w:rsid w:val="00DD1A33"/>
    <w:rsid w:val="00DD2721"/>
    <w:rsid w:val="00DD2754"/>
    <w:rsid w:val="00DD290C"/>
    <w:rsid w:val="00DD30C3"/>
    <w:rsid w:val="00DD3113"/>
    <w:rsid w:val="00DD31EC"/>
    <w:rsid w:val="00DD3C49"/>
    <w:rsid w:val="00DD449F"/>
    <w:rsid w:val="00DD4A7E"/>
    <w:rsid w:val="00DD5BB7"/>
    <w:rsid w:val="00DD6B69"/>
    <w:rsid w:val="00DD750F"/>
    <w:rsid w:val="00DD7632"/>
    <w:rsid w:val="00DE11D9"/>
    <w:rsid w:val="00DE330B"/>
    <w:rsid w:val="00DE38DA"/>
    <w:rsid w:val="00DE3B5E"/>
    <w:rsid w:val="00DE3D1A"/>
    <w:rsid w:val="00DE403D"/>
    <w:rsid w:val="00DE57CF"/>
    <w:rsid w:val="00DE6D84"/>
    <w:rsid w:val="00DE7174"/>
    <w:rsid w:val="00DE7F5D"/>
    <w:rsid w:val="00DF077F"/>
    <w:rsid w:val="00DF0D54"/>
    <w:rsid w:val="00DF1AC4"/>
    <w:rsid w:val="00DF4635"/>
    <w:rsid w:val="00DF46C2"/>
    <w:rsid w:val="00DF6378"/>
    <w:rsid w:val="00DF71D3"/>
    <w:rsid w:val="00DF76DE"/>
    <w:rsid w:val="00DF7FE3"/>
    <w:rsid w:val="00E0119D"/>
    <w:rsid w:val="00E018C8"/>
    <w:rsid w:val="00E024C0"/>
    <w:rsid w:val="00E02772"/>
    <w:rsid w:val="00E02B90"/>
    <w:rsid w:val="00E03823"/>
    <w:rsid w:val="00E04760"/>
    <w:rsid w:val="00E04B86"/>
    <w:rsid w:val="00E04F8A"/>
    <w:rsid w:val="00E054CE"/>
    <w:rsid w:val="00E05810"/>
    <w:rsid w:val="00E06C84"/>
    <w:rsid w:val="00E07797"/>
    <w:rsid w:val="00E10205"/>
    <w:rsid w:val="00E12113"/>
    <w:rsid w:val="00E12882"/>
    <w:rsid w:val="00E1340C"/>
    <w:rsid w:val="00E134BC"/>
    <w:rsid w:val="00E15C40"/>
    <w:rsid w:val="00E16049"/>
    <w:rsid w:val="00E16A8F"/>
    <w:rsid w:val="00E1790E"/>
    <w:rsid w:val="00E17B04"/>
    <w:rsid w:val="00E209A9"/>
    <w:rsid w:val="00E21FE0"/>
    <w:rsid w:val="00E228DF"/>
    <w:rsid w:val="00E22916"/>
    <w:rsid w:val="00E23B97"/>
    <w:rsid w:val="00E25C3D"/>
    <w:rsid w:val="00E25F61"/>
    <w:rsid w:val="00E2791A"/>
    <w:rsid w:val="00E308D0"/>
    <w:rsid w:val="00E30D0C"/>
    <w:rsid w:val="00E30D31"/>
    <w:rsid w:val="00E314F0"/>
    <w:rsid w:val="00E33817"/>
    <w:rsid w:val="00E34C28"/>
    <w:rsid w:val="00E3522C"/>
    <w:rsid w:val="00E3692C"/>
    <w:rsid w:val="00E40572"/>
    <w:rsid w:val="00E4093D"/>
    <w:rsid w:val="00E40D02"/>
    <w:rsid w:val="00E420C0"/>
    <w:rsid w:val="00E429D4"/>
    <w:rsid w:val="00E43536"/>
    <w:rsid w:val="00E45474"/>
    <w:rsid w:val="00E4603D"/>
    <w:rsid w:val="00E51395"/>
    <w:rsid w:val="00E51B71"/>
    <w:rsid w:val="00E51CDE"/>
    <w:rsid w:val="00E52221"/>
    <w:rsid w:val="00E542A9"/>
    <w:rsid w:val="00E57707"/>
    <w:rsid w:val="00E60C19"/>
    <w:rsid w:val="00E62262"/>
    <w:rsid w:val="00E62AA9"/>
    <w:rsid w:val="00E63AC7"/>
    <w:rsid w:val="00E63D18"/>
    <w:rsid w:val="00E647C7"/>
    <w:rsid w:val="00E65A07"/>
    <w:rsid w:val="00E65E1B"/>
    <w:rsid w:val="00E65E75"/>
    <w:rsid w:val="00E663A7"/>
    <w:rsid w:val="00E66781"/>
    <w:rsid w:val="00E70490"/>
    <w:rsid w:val="00E70D4E"/>
    <w:rsid w:val="00E72234"/>
    <w:rsid w:val="00E72B1A"/>
    <w:rsid w:val="00E75F9E"/>
    <w:rsid w:val="00E76E90"/>
    <w:rsid w:val="00E80091"/>
    <w:rsid w:val="00E80847"/>
    <w:rsid w:val="00E81718"/>
    <w:rsid w:val="00E835BA"/>
    <w:rsid w:val="00E836B5"/>
    <w:rsid w:val="00E83A27"/>
    <w:rsid w:val="00E83AA0"/>
    <w:rsid w:val="00E85A9C"/>
    <w:rsid w:val="00E86496"/>
    <w:rsid w:val="00E86945"/>
    <w:rsid w:val="00E8769C"/>
    <w:rsid w:val="00E87AEE"/>
    <w:rsid w:val="00E901F0"/>
    <w:rsid w:val="00E90BC0"/>
    <w:rsid w:val="00E914FA"/>
    <w:rsid w:val="00E92FC4"/>
    <w:rsid w:val="00E94554"/>
    <w:rsid w:val="00E9712D"/>
    <w:rsid w:val="00E97369"/>
    <w:rsid w:val="00E97FF9"/>
    <w:rsid w:val="00EA00C7"/>
    <w:rsid w:val="00EA1A5A"/>
    <w:rsid w:val="00EA51D4"/>
    <w:rsid w:val="00EA615F"/>
    <w:rsid w:val="00EA6768"/>
    <w:rsid w:val="00EA7153"/>
    <w:rsid w:val="00EA7345"/>
    <w:rsid w:val="00EB046F"/>
    <w:rsid w:val="00EB0EFC"/>
    <w:rsid w:val="00EB5257"/>
    <w:rsid w:val="00EB553F"/>
    <w:rsid w:val="00EB5547"/>
    <w:rsid w:val="00EB5722"/>
    <w:rsid w:val="00EB58EF"/>
    <w:rsid w:val="00EB598D"/>
    <w:rsid w:val="00EB6277"/>
    <w:rsid w:val="00EB6CCD"/>
    <w:rsid w:val="00EB6D3F"/>
    <w:rsid w:val="00EC00AC"/>
    <w:rsid w:val="00EC01DB"/>
    <w:rsid w:val="00EC2E59"/>
    <w:rsid w:val="00EC4C95"/>
    <w:rsid w:val="00EC4D4E"/>
    <w:rsid w:val="00EC5574"/>
    <w:rsid w:val="00EC59F6"/>
    <w:rsid w:val="00ED09D6"/>
    <w:rsid w:val="00ED1991"/>
    <w:rsid w:val="00ED298A"/>
    <w:rsid w:val="00ED2A69"/>
    <w:rsid w:val="00ED3116"/>
    <w:rsid w:val="00ED35D1"/>
    <w:rsid w:val="00ED3979"/>
    <w:rsid w:val="00ED550E"/>
    <w:rsid w:val="00ED5AEF"/>
    <w:rsid w:val="00ED614C"/>
    <w:rsid w:val="00EE1F69"/>
    <w:rsid w:val="00EE328A"/>
    <w:rsid w:val="00EE4835"/>
    <w:rsid w:val="00EE5787"/>
    <w:rsid w:val="00EE69C2"/>
    <w:rsid w:val="00EE6BD2"/>
    <w:rsid w:val="00EE6D34"/>
    <w:rsid w:val="00EF1A54"/>
    <w:rsid w:val="00EF3BC3"/>
    <w:rsid w:val="00EF48E4"/>
    <w:rsid w:val="00EF596F"/>
    <w:rsid w:val="00EF60E3"/>
    <w:rsid w:val="00EF70EC"/>
    <w:rsid w:val="00F007F9"/>
    <w:rsid w:val="00F0089F"/>
    <w:rsid w:val="00F0391F"/>
    <w:rsid w:val="00F05CF3"/>
    <w:rsid w:val="00F06A1D"/>
    <w:rsid w:val="00F07A95"/>
    <w:rsid w:val="00F10FB4"/>
    <w:rsid w:val="00F116A4"/>
    <w:rsid w:val="00F11B51"/>
    <w:rsid w:val="00F12748"/>
    <w:rsid w:val="00F1655D"/>
    <w:rsid w:val="00F16E80"/>
    <w:rsid w:val="00F21434"/>
    <w:rsid w:val="00F223C0"/>
    <w:rsid w:val="00F2295C"/>
    <w:rsid w:val="00F232CD"/>
    <w:rsid w:val="00F23B3F"/>
    <w:rsid w:val="00F253AA"/>
    <w:rsid w:val="00F2581C"/>
    <w:rsid w:val="00F26824"/>
    <w:rsid w:val="00F2743C"/>
    <w:rsid w:val="00F276DE"/>
    <w:rsid w:val="00F27A46"/>
    <w:rsid w:val="00F30A0C"/>
    <w:rsid w:val="00F30AFB"/>
    <w:rsid w:val="00F31715"/>
    <w:rsid w:val="00F3292B"/>
    <w:rsid w:val="00F32ED8"/>
    <w:rsid w:val="00F33D53"/>
    <w:rsid w:val="00F349D9"/>
    <w:rsid w:val="00F34D99"/>
    <w:rsid w:val="00F37F87"/>
    <w:rsid w:val="00F410F6"/>
    <w:rsid w:val="00F41E32"/>
    <w:rsid w:val="00F438FD"/>
    <w:rsid w:val="00F4436C"/>
    <w:rsid w:val="00F44B0C"/>
    <w:rsid w:val="00F452DD"/>
    <w:rsid w:val="00F45655"/>
    <w:rsid w:val="00F45EE4"/>
    <w:rsid w:val="00F467A3"/>
    <w:rsid w:val="00F46A13"/>
    <w:rsid w:val="00F476F4"/>
    <w:rsid w:val="00F50917"/>
    <w:rsid w:val="00F516A2"/>
    <w:rsid w:val="00F51EDC"/>
    <w:rsid w:val="00F51FEE"/>
    <w:rsid w:val="00F52153"/>
    <w:rsid w:val="00F53003"/>
    <w:rsid w:val="00F532FF"/>
    <w:rsid w:val="00F54BA2"/>
    <w:rsid w:val="00F54D54"/>
    <w:rsid w:val="00F54EB1"/>
    <w:rsid w:val="00F553D8"/>
    <w:rsid w:val="00F55B27"/>
    <w:rsid w:val="00F56502"/>
    <w:rsid w:val="00F56830"/>
    <w:rsid w:val="00F57267"/>
    <w:rsid w:val="00F574F0"/>
    <w:rsid w:val="00F575A5"/>
    <w:rsid w:val="00F57BE8"/>
    <w:rsid w:val="00F601D5"/>
    <w:rsid w:val="00F60552"/>
    <w:rsid w:val="00F60D82"/>
    <w:rsid w:val="00F61171"/>
    <w:rsid w:val="00F61404"/>
    <w:rsid w:val="00F6186E"/>
    <w:rsid w:val="00F62B6D"/>
    <w:rsid w:val="00F64E41"/>
    <w:rsid w:val="00F658F7"/>
    <w:rsid w:val="00F711F8"/>
    <w:rsid w:val="00F715A4"/>
    <w:rsid w:val="00F71A19"/>
    <w:rsid w:val="00F71C03"/>
    <w:rsid w:val="00F72560"/>
    <w:rsid w:val="00F73816"/>
    <w:rsid w:val="00F742DC"/>
    <w:rsid w:val="00F75357"/>
    <w:rsid w:val="00F75673"/>
    <w:rsid w:val="00F75D12"/>
    <w:rsid w:val="00F76204"/>
    <w:rsid w:val="00F76C8B"/>
    <w:rsid w:val="00F81384"/>
    <w:rsid w:val="00F814FA"/>
    <w:rsid w:val="00F81F95"/>
    <w:rsid w:val="00F85032"/>
    <w:rsid w:val="00F85B99"/>
    <w:rsid w:val="00F85FE0"/>
    <w:rsid w:val="00F868DD"/>
    <w:rsid w:val="00F868E9"/>
    <w:rsid w:val="00F86FAD"/>
    <w:rsid w:val="00F87837"/>
    <w:rsid w:val="00F87889"/>
    <w:rsid w:val="00F90721"/>
    <w:rsid w:val="00F90DA4"/>
    <w:rsid w:val="00F9302F"/>
    <w:rsid w:val="00F93B4B"/>
    <w:rsid w:val="00F943AF"/>
    <w:rsid w:val="00F94B73"/>
    <w:rsid w:val="00F94CDB"/>
    <w:rsid w:val="00FA0047"/>
    <w:rsid w:val="00FA06FE"/>
    <w:rsid w:val="00FA258F"/>
    <w:rsid w:val="00FA2EA8"/>
    <w:rsid w:val="00FA3401"/>
    <w:rsid w:val="00FA384B"/>
    <w:rsid w:val="00FA3F0D"/>
    <w:rsid w:val="00FA4637"/>
    <w:rsid w:val="00FA4F9D"/>
    <w:rsid w:val="00FA6718"/>
    <w:rsid w:val="00FA7379"/>
    <w:rsid w:val="00FA7A4D"/>
    <w:rsid w:val="00FB10B1"/>
    <w:rsid w:val="00FB150E"/>
    <w:rsid w:val="00FB1578"/>
    <w:rsid w:val="00FB2477"/>
    <w:rsid w:val="00FB2832"/>
    <w:rsid w:val="00FB2C5F"/>
    <w:rsid w:val="00FB3BB4"/>
    <w:rsid w:val="00FB3ED7"/>
    <w:rsid w:val="00FB543D"/>
    <w:rsid w:val="00FB5D7C"/>
    <w:rsid w:val="00FB618E"/>
    <w:rsid w:val="00FC00DC"/>
    <w:rsid w:val="00FC0266"/>
    <w:rsid w:val="00FC0393"/>
    <w:rsid w:val="00FC080A"/>
    <w:rsid w:val="00FC0B93"/>
    <w:rsid w:val="00FC2DBA"/>
    <w:rsid w:val="00FC560E"/>
    <w:rsid w:val="00FC57A6"/>
    <w:rsid w:val="00FC6E11"/>
    <w:rsid w:val="00FC7E2D"/>
    <w:rsid w:val="00FD0749"/>
    <w:rsid w:val="00FD1551"/>
    <w:rsid w:val="00FD1820"/>
    <w:rsid w:val="00FD2330"/>
    <w:rsid w:val="00FD303A"/>
    <w:rsid w:val="00FD64E4"/>
    <w:rsid w:val="00FD6562"/>
    <w:rsid w:val="00FD6958"/>
    <w:rsid w:val="00FE0BB0"/>
    <w:rsid w:val="00FE141E"/>
    <w:rsid w:val="00FE1FDD"/>
    <w:rsid w:val="00FE3C64"/>
    <w:rsid w:val="00FE5F99"/>
    <w:rsid w:val="00FE5FCF"/>
    <w:rsid w:val="00FE64E0"/>
    <w:rsid w:val="00FE77CF"/>
    <w:rsid w:val="00FE7C64"/>
    <w:rsid w:val="00FF049C"/>
    <w:rsid w:val="00FF1EED"/>
    <w:rsid w:val="00FF23E1"/>
    <w:rsid w:val="00FF3B60"/>
    <w:rsid w:val="00FF496D"/>
    <w:rsid w:val="00FF4B29"/>
    <w:rsid w:val="00FF58DD"/>
    <w:rsid w:val="00FF5EF0"/>
    <w:rsid w:val="00FF5F6E"/>
    <w:rsid w:val="00FF7021"/>
    <w:rsid w:val="00FF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DCDFC4E"/>
  <w15:chartTrackingRefBased/>
  <w15:docId w15:val="{F92E1C58-8A71-4AB1-8E62-2C55E9711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aliases w:val="Item"/>
    <w:basedOn w:val="Normal"/>
    <w:next w:val="Normal"/>
    <w:qFormat/>
    <w:pPr>
      <w:keepNext/>
      <w:outlineLvl w:val="2"/>
    </w:pPr>
    <w:rPr>
      <w:b/>
      <w:i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sUnderline">
    <w:name w:val="Caps Underline"/>
    <w:basedOn w:val="Heading1"/>
    <w:pPr>
      <w:outlineLvl w:val="9"/>
    </w:pPr>
  </w:style>
  <w:style w:type="paragraph" w:customStyle="1" w:styleId="SansBold">
    <w:name w:val="Sans Bold"/>
    <w:basedOn w:val="Heading2"/>
    <w:pPr>
      <w:outlineLvl w:val="9"/>
    </w:pPr>
    <w:rPr>
      <w:i w:val="0"/>
      <w:sz w:val="28"/>
    </w:rPr>
  </w:style>
  <w:style w:type="character" w:customStyle="1" w:styleId="Handwritten">
    <w:name w:val="Handwritten"/>
    <w:rPr>
      <w:rFonts w:ascii="Lucida Handwriting" w:hAnsi="Lucida Handwriting"/>
      <w:b/>
      <w:sz w:val="20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Ref">
    <w:name w:val="Ref"/>
    <w:basedOn w:val="Normal"/>
    <w:uiPriority w:val="99"/>
    <w:pPr>
      <w:spacing w:before="40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BodyText">
    <w:name w:val="Body Text"/>
    <w:basedOn w:val="Normal"/>
    <w:pPr>
      <w:jc w:val="center"/>
    </w:pPr>
    <w:rPr>
      <w:b/>
      <w:i/>
      <w:u w:val="single"/>
    </w:rPr>
  </w:style>
  <w:style w:type="paragraph" w:styleId="BodyTextIndent">
    <w:name w:val="Body Text Indent"/>
    <w:basedOn w:val="Normal"/>
    <w:pPr>
      <w:ind w:left="709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C52536"/>
    <w:rPr>
      <w:color w:val="0000FF"/>
      <w:u w:val="single"/>
    </w:rPr>
  </w:style>
  <w:style w:type="paragraph" w:styleId="BodyTextIndent2">
    <w:name w:val="Body Text Indent 2"/>
    <w:basedOn w:val="Normal"/>
    <w:rsid w:val="00DE3B5E"/>
    <w:pPr>
      <w:spacing w:after="120" w:line="480" w:lineRule="auto"/>
      <w:ind w:left="283"/>
    </w:pPr>
  </w:style>
  <w:style w:type="paragraph" w:customStyle="1" w:styleId="NormalArial">
    <w:name w:val="Normal + Arial"/>
    <w:aliases w:val="11 pt,Left:  0 cm,Hanging:  1.27 cm"/>
    <w:basedOn w:val="Normal"/>
    <w:rsid w:val="005800C4"/>
    <w:pPr>
      <w:widowControl w:val="0"/>
      <w:ind w:left="720" w:hanging="720"/>
    </w:pPr>
    <w:rPr>
      <w:rFonts w:ascii="Arial" w:hAnsi="Arial"/>
      <w:sz w:val="22"/>
      <w:szCs w:val="22"/>
    </w:rPr>
  </w:style>
  <w:style w:type="character" w:styleId="Strong">
    <w:name w:val="Strong"/>
    <w:qFormat/>
    <w:rsid w:val="000468C5"/>
    <w:rPr>
      <w:b/>
      <w:bCs/>
    </w:rPr>
  </w:style>
  <w:style w:type="paragraph" w:styleId="ListParagraph">
    <w:name w:val="List Paragraph"/>
    <w:basedOn w:val="Normal"/>
    <w:uiPriority w:val="34"/>
    <w:qFormat/>
    <w:rsid w:val="00D020C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D6AF3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rsid w:val="001831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character" w:customStyle="1" w:styleId="HeaderChar">
    <w:name w:val="Header Char"/>
    <w:link w:val="Header"/>
    <w:rsid w:val="00816150"/>
    <w:rPr>
      <w:sz w:val="24"/>
    </w:rPr>
  </w:style>
  <w:style w:type="character" w:styleId="FollowedHyperlink">
    <w:name w:val="FollowedHyperlink"/>
    <w:rsid w:val="008F6D90"/>
    <w:rPr>
      <w:color w:val="800080"/>
      <w:u w:val="single"/>
    </w:rPr>
  </w:style>
  <w:style w:type="character" w:styleId="UnresolvedMention">
    <w:name w:val="Unresolved Mention"/>
    <w:uiPriority w:val="99"/>
    <w:semiHidden/>
    <w:unhideWhenUsed/>
    <w:rsid w:val="006903CE"/>
    <w:rPr>
      <w:color w:val="808080"/>
      <w:shd w:val="clear" w:color="auto" w:fill="E6E6E6"/>
    </w:rPr>
  </w:style>
  <w:style w:type="paragraph" w:customStyle="1" w:styleId="m8307731673089942772msolistparagraph">
    <w:name w:val="m_8307731673089942772msolistparagraph"/>
    <w:basedOn w:val="Normal"/>
    <w:rsid w:val="00A76007"/>
    <w:pPr>
      <w:spacing w:before="100" w:beforeAutospacing="1" w:after="100" w:afterAutospacing="1"/>
    </w:pPr>
    <w:rPr>
      <w:rFonts w:eastAsia="Calibri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0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2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8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7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8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3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5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8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8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9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01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83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8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917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23691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36" w:space="8" w:color="EEEEEE"/>
                                            <w:right w:val="none" w:sz="0" w:space="0" w:color="auto"/>
                                          </w:divBdr>
                                          <w:divsChild>
                                            <w:div w:id="273103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4472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1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Fiona\Fiona%20Templates\Agendas\Agenda%20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C109A-3055-498E-87B0-21E7647B1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2</Template>
  <TotalTime>0</TotalTime>
  <Pages>3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21st May 1997</vt:lpstr>
    </vt:vector>
  </TitlesOfParts>
  <Company>Castle Donington Parish Coun.</Company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21st May 1997</dc:title>
  <dc:subject/>
  <dc:creator>cdpc</dc:creator>
  <cp:keywords/>
  <dc:description/>
  <cp:lastModifiedBy>Fiona Palmer</cp:lastModifiedBy>
  <cp:revision>2</cp:revision>
  <cp:lastPrinted>2023-01-18T17:57:00Z</cp:lastPrinted>
  <dcterms:created xsi:type="dcterms:W3CDTF">2023-03-04T19:17:00Z</dcterms:created>
  <dcterms:modified xsi:type="dcterms:W3CDTF">2023-03-04T19:17:00Z</dcterms:modified>
</cp:coreProperties>
</file>